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96B" w:rsidRDefault="00C5596B">
      <w:pPr>
        <w:spacing w:after="300" w:line="240" w:lineRule="auto"/>
        <w:rPr>
          <w:rFonts w:ascii="Cambria" w:hAnsi="Cambria" w:cs="Cambria"/>
          <w:color w:val="17365D"/>
          <w:spacing w:val="5"/>
          <w:sz w:val="44"/>
          <w:szCs w:val="44"/>
          <w:u w:val="single"/>
          <w:lang w:val="en"/>
        </w:rPr>
      </w:pPr>
      <w:r w:rsidRPr="00C5596B">
        <w:rPr>
          <w:rFonts w:ascii="Cambria" w:hAnsi="Cambria" w:cs="Cambria"/>
          <w:noProof/>
          <w:color w:val="17365D"/>
          <w:spacing w:val="5"/>
          <w:sz w:val="44"/>
          <w:szCs w:val="44"/>
        </w:rPr>
        <w:drawing>
          <wp:inline distT="0" distB="0" distL="0" distR="0">
            <wp:extent cx="5943600" cy="1643380"/>
            <wp:effectExtent l="171450" t="17145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lmart-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643380"/>
                    </a:xfrm>
                    <a:prstGeom prst="rect">
                      <a:avLst/>
                    </a:prstGeom>
                    <a:ln>
                      <a:noFill/>
                    </a:ln>
                    <a:effectLst>
                      <a:outerShdw blurRad="190500" algn="tl" rotWithShape="0">
                        <a:srgbClr val="000000">
                          <a:alpha val="70000"/>
                        </a:srgbClr>
                      </a:outerShdw>
                    </a:effectLst>
                  </pic:spPr>
                </pic:pic>
              </a:graphicData>
            </a:graphic>
          </wp:inline>
        </w:drawing>
      </w:r>
    </w:p>
    <w:p w:rsidR="00CE340D" w:rsidRPr="00C5596B" w:rsidRDefault="00CE340D" w:rsidP="00C5596B">
      <w:pPr>
        <w:spacing w:after="300" w:line="240" w:lineRule="auto"/>
        <w:ind w:left="2880" w:firstLine="720"/>
        <w:rPr>
          <w:rFonts w:ascii="Cambria" w:hAnsi="Cambria" w:cs="Cambria"/>
          <w:color w:val="17365D"/>
          <w:spacing w:val="5"/>
          <w:sz w:val="32"/>
          <w:szCs w:val="32"/>
          <w:lang w:val="en"/>
        </w:rPr>
      </w:pPr>
    </w:p>
    <w:p w:rsidR="00C5596B" w:rsidRDefault="00C5596B">
      <w:pPr>
        <w:rPr>
          <w:rFonts w:ascii="Cambria" w:hAnsi="Cambria" w:cs="Cambria"/>
          <w:color w:val="17365D"/>
          <w:spacing w:val="5"/>
          <w:sz w:val="44"/>
          <w:szCs w:val="44"/>
          <w:u w:val="single"/>
          <w:lang w:val="en"/>
        </w:rPr>
      </w:pPr>
      <w:r w:rsidRPr="00C5596B">
        <w:rPr>
          <w:rFonts w:ascii="Cambria" w:hAnsi="Cambria" w:cs="Cambria"/>
          <w:noProof/>
          <w:color w:val="17365D"/>
          <w:spacing w:val="5"/>
          <w:sz w:val="44"/>
          <w:szCs w:val="44"/>
        </w:rPr>
        <w:drawing>
          <wp:inline distT="0" distB="0" distL="0" distR="0">
            <wp:extent cx="5943600" cy="3051175"/>
            <wp:effectExtent l="0" t="0" r="209550" b="3206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63px-WalMart_international_locations.svg.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05117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rsidR="00C5596B" w:rsidRDefault="00B94A06" w:rsidP="00F06725">
      <w:pPr>
        <w:jc w:val="center"/>
        <w:rPr>
          <w:rFonts w:ascii="Cambria" w:hAnsi="Cambria" w:cs="Cambria"/>
          <w:color w:val="17365D"/>
          <w:spacing w:val="5"/>
          <w:sz w:val="28"/>
          <w:szCs w:val="28"/>
          <w:lang w:val="en"/>
        </w:rPr>
      </w:pPr>
      <w:r w:rsidRPr="00F06725">
        <w:rPr>
          <w:rFonts w:ascii="Cambria" w:hAnsi="Cambria" w:cs="Cambria"/>
          <w:color w:val="17365D"/>
          <w:spacing w:val="5"/>
          <w:sz w:val="28"/>
          <w:szCs w:val="28"/>
          <w:lang w:val="en"/>
        </w:rPr>
        <w:t>Walmart locations in various countries across the world</w:t>
      </w:r>
    </w:p>
    <w:p w:rsidR="00CB5E1B" w:rsidRDefault="00CB5E1B" w:rsidP="00F06725">
      <w:pPr>
        <w:jc w:val="center"/>
        <w:rPr>
          <w:rFonts w:ascii="Cambria" w:hAnsi="Cambria" w:cs="Cambria"/>
          <w:color w:val="17365D"/>
          <w:spacing w:val="5"/>
          <w:sz w:val="28"/>
          <w:szCs w:val="28"/>
          <w:lang w:val="en"/>
        </w:rPr>
      </w:pPr>
    </w:p>
    <w:p w:rsidR="00254902" w:rsidRPr="00097A8C" w:rsidRDefault="00254902" w:rsidP="00CB5E1B">
      <w:pPr>
        <w:pStyle w:val="Heading1"/>
        <w:jc w:val="center"/>
        <w:rPr>
          <w:rFonts w:ascii="Cambria" w:hAnsi="Cambria" w:cs="Cambria"/>
          <w:color w:val="2E74B5" w:themeColor="accent1" w:themeShade="BF"/>
          <w:spacing w:val="5"/>
          <w:sz w:val="28"/>
          <w:szCs w:val="28"/>
          <w:lang w:val="en"/>
        </w:rPr>
      </w:pPr>
      <w:r w:rsidRPr="00097A8C">
        <w:rPr>
          <w:color w:val="2E74B5" w:themeColor="accent1" w:themeShade="BF"/>
        </w:rPr>
        <w:t>How Weather Forecast Predicts Walmart's Sales Outlook</w:t>
      </w:r>
    </w:p>
    <w:p w:rsidR="00C5596B" w:rsidRDefault="00C5596B">
      <w:pPr>
        <w:rPr>
          <w:rFonts w:ascii="Cambria" w:hAnsi="Cambria" w:cs="Cambria"/>
          <w:color w:val="17365D"/>
          <w:spacing w:val="5"/>
          <w:sz w:val="44"/>
          <w:szCs w:val="44"/>
          <w:u w:val="single"/>
          <w:lang w:val="en"/>
        </w:rPr>
      </w:pPr>
      <w:r>
        <w:rPr>
          <w:rFonts w:ascii="Cambria" w:hAnsi="Cambria" w:cs="Cambria"/>
          <w:color w:val="17365D"/>
          <w:spacing w:val="5"/>
          <w:sz w:val="44"/>
          <w:szCs w:val="44"/>
          <w:u w:val="single"/>
          <w:lang w:val="en"/>
        </w:rPr>
        <w:br w:type="page"/>
      </w:r>
    </w:p>
    <w:p w:rsidR="00427AAA" w:rsidRPr="00970C3B" w:rsidRDefault="002C0B25">
      <w:pPr>
        <w:keepNext/>
        <w:keepLines/>
        <w:spacing w:before="480" w:after="0" w:line="276" w:lineRule="auto"/>
        <w:rPr>
          <w:rFonts w:ascii="Cambria" w:eastAsia="Cambria" w:hAnsi="Cambria" w:cs="Cambria"/>
          <w:b/>
          <w:color w:val="365F91"/>
          <w:sz w:val="36"/>
        </w:rPr>
      </w:pPr>
      <w:r w:rsidRPr="00970C3B">
        <w:rPr>
          <w:rFonts w:ascii="Cambria" w:eastAsia="Cambria" w:hAnsi="Cambria" w:cs="Cambria"/>
          <w:b/>
          <w:color w:val="365F91"/>
          <w:sz w:val="36"/>
        </w:rPr>
        <w:lastRenderedPageBreak/>
        <w:t>Introduction</w:t>
      </w:r>
      <w:r w:rsidR="00B4435B" w:rsidRPr="00970C3B">
        <w:rPr>
          <w:rFonts w:ascii="Cambria" w:eastAsia="Cambria" w:hAnsi="Cambria" w:cs="Cambria"/>
          <w:b/>
          <w:color w:val="365F91"/>
          <w:sz w:val="36"/>
        </w:rPr>
        <w:t>:</w:t>
      </w:r>
      <w:r w:rsidR="00970C3B">
        <w:rPr>
          <w:rFonts w:ascii="Cambria" w:eastAsia="Cambria" w:hAnsi="Cambria" w:cs="Cambria"/>
          <w:b/>
          <w:color w:val="365F91"/>
          <w:sz w:val="36"/>
        </w:rPr>
        <w:br/>
      </w:r>
    </w:p>
    <w:p w:rsidR="00786F61" w:rsidRDefault="002C0B25" w:rsidP="000A414A">
      <w:pPr>
        <w:spacing w:after="200" w:line="276" w:lineRule="auto"/>
        <w:rPr>
          <w:rFonts w:ascii="Cambria" w:eastAsia="Cambria" w:hAnsi="Cambria" w:cs="Cambria"/>
          <w:b/>
          <w:color w:val="365F91"/>
          <w:sz w:val="28"/>
        </w:rPr>
      </w:pPr>
      <w:r>
        <w:rPr>
          <w:rFonts w:ascii="Calibri" w:eastAsia="Calibri" w:hAnsi="Calibri" w:cs="Calibri"/>
        </w:rPr>
        <w:t>Walmart operates 11,450 stores in 27 countries, managing inventory across varying climates and cultures. Extreme weather events, like hurricanes, blizzards, and floods, can have a huge impact on sales at the store and product level. Walmart relies on a variety of vendor tools to predict sales around extreme weather events, but it's an ad-hoc and time-consuming process that lacks a systematic measure of effectiveness. So I have created my version of prediction here.</w:t>
      </w:r>
      <w:r w:rsidR="0050454A">
        <w:rPr>
          <w:rFonts w:ascii="Calibri" w:eastAsia="Calibri" w:hAnsi="Calibri" w:cs="Calibri"/>
        </w:rPr>
        <w:t xml:space="preserve"> We have chosen 2 products across 6 stores to do our predictions.</w:t>
      </w:r>
      <w:r w:rsidR="00970C3B">
        <w:rPr>
          <w:rFonts w:ascii="Calibri" w:eastAsia="Calibri" w:hAnsi="Calibri" w:cs="Calibri"/>
        </w:rPr>
        <w:br/>
      </w:r>
      <w:r w:rsidR="000A414A">
        <w:rPr>
          <w:rFonts w:ascii="Calibri" w:eastAsia="Calibri" w:hAnsi="Calibri" w:cs="Calibri"/>
        </w:rPr>
        <w:br/>
      </w:r>
      <w:r w:rsidRPr="00970C3B">
        <w:rPr>
          <w:rFonts w:ascii="Cambria" w:eastAsia="Cambria" w:hAnsi="Cambria" w:cs="Cambria"/>
          <w:b/>
          <w:color w:val="365F91"/>
          <w:sz w:val="36"/>
        </w:rPr>
        <w:t>Literature Review</w:t>
      </w:r>
      <w:r w:rsidR="00B4435B" w:rsidRPr="00970C3B">
        <w:rPr>
          <w:rFonts w:ascii="Cambria" w:eastAsia="Cambria" w:hAnsi="Cambria" w:cs="Cambria"/>
          <w:b/>
          <w:color w:val="365F91"/>
          <w:sz w:val="36"/>
        </w:rPr>
        <w:t>:</w:t>
      </w:r>
    </w:p>
    <w:p w:rsidR="002E5ECE" w:rsidRDefault="002E5ECE" w:rsidP="002E5ECE">
      <w:pPr>
        <w:autoSpaceDE w:val="0"/>
        <w:autoSpaceDN w:val="0"/>
        <w:adjustRightInd w:val="0"/>
        <w:spacing w:after="200" w:line="276" w:lineRule="auto"/>
        <w:rPr>
          <w:rFonts w:ascii="Calibri" w:hAnsi="Calibri" w:cs="Calibri"/>
          <w:lang w:val="en"/>
        </w:rPr>
      </w:pPr>
      <w:r>
        <w:rPr>
          <w:rFonts w:ascii="Calibri" w:hAnsi="Calibri" w:cs="Calibri"/>
          <w:lang w:val="en"/>
        </w:rPr>
        <w:tab/>
        <w:t>Like most retailers, Walmart has been basing sales and marketing decisions on weather data for years in obvious ways, such as putting up umbrella or snow-shovel displays in advance of rain or snow.</w:t>
      </w:r>
    </w:p>
    <w:p w:rsidR="002E5ECE" w:rsidRDefault="002E5ECE" w:rsidP="002E5ECE">
      <w:pPr>
        <w:autoSpaceDE w:val="0"/>
        <w:autoSpaceDN w:val="0"/>
        <w:adjustRightInd w:val="0"/>
        <w:spacing w:after="200" w:line="276" w:lineRule="auto"/>
        <w:rPr>
          <w:rFonts w:ascii="Calibri" w:hAnsi="Calibri" w:cs="Calibri"/>
          <w:lang w:val="en"/>
        </w:rPr>
      </w:pPr>
      <w:r>
        <w:rPr>
          <w:rFonts w:ascii="Calibri" w:hAnsi="Calibri" w:cs="Calibri"/>
          <w:lang w:val="en"/>
        </w:rPr>
        <w:t>But now, in the second year of an extensive partnership with the Weather Company, the Earth's largest retailer is delving far deeper into sometimes unlikely correlations between weather and store sales.</w:t>
      </w:r>
    </w:p>
    <w:p w:rsidR="002E5ECE" w:rsidRDefault="002E5ECE" w:rsidP="002E5ECE">
      <w:pPr>
        <w:autoSpaceDE w:val="0"/>
        <w:autoSpaceDN w:val="0"/>
        <w:adjustRightInd w:val="0"/>
        <w:spacing w:after="200" w:line="240" w:lineRule="auto"/>
        <w:rPr>
          <w:rFonts w:ascii="Calibri" w:hAnsi="Calibri" w:cs="Calibri"/>
          <w:lang w:val="en"/>
        </w:rPr>
      </w:pPr>
      <w:r>
        <w:rPr>
          <w:rFonts w:ascii="Calibri" w:hAnsi="Calibri" w:cs="Calibri"/>
          <w:lang w:val="en"/>
        </w:rPr>
        <w:t>Martha Starr wrote a paper on Retails sales affected by weather conditions. She explains how monthly fluctuations in consumer spending is often attributed to the weather conditions.</w:t>
      </w:r>
    </w:p>
    <w:p w:rsidR="002E5ECE" w:rsidRPr="00970C3B" w:rsidRDefault="002E5ECE" w:rsidP="002C0B25">
      <w:pPr>
        <w:autoSpaceDE w:val="0"/>
        <w:autoSpaceDN w:val="0"/>
        <w:adjustRightInd w:val="0"/>
        <w:spacing w:after="200" w:line="276" w:lineRule="auto"/>
        <w:rPr>
          <w:rFonts w:ascii="Cambria" w:hAnsi="Cambria" w:cs="Cambria"/>
          <w:b/>
          <w:bCs/>
          <w:color w:val="365F91"/>
          <w:sz w:val="36"/>
          <w:szCs w:val="28"/>
          <w:lang w:val="en"/>
        </w:rPr>
      </w:pPr>
      <w:r w:rsidRPr="00970C3B">
        <w:rPr>
          <w:rFonts w:ascii="Cambria" w:hAnsi="Cambria" w:cs="Cambria"/>
          <w:b/>
          <w:bCs/>
          <w:color w:val="365F91"/>
          <w:sz w:val="36"/>
          <w:szCs w:val="28"/>
          <w:lang w:val="en"/>
        </w:rPr>
        <w:t>Dataset</w:t>
      </w:r>
    </w:p>
    <w:tbl>
      <w:tblPr>
        <w:tblW w:w="9350" w:type="dxa"/>
        <w:tblInd w:w="108" w:type="dxa"/>
        <w:tblLayout w:type="fixed"/>
        <w:tblLook w:val="0000" w:firstRow="0" w:lastRow="0" w:firstColumn="0" w:lastColumn="0" w:noHBand="0" w:noVBand="0"/>
      </w:tblPr>
      <w:tblGrid>
        <w:gridCol w:w="9350"/>
      </w:tblGrid>
      <w:tr w:rsidR="002E5ECE" w:rsidTr="002C0B25">
        <w:trPr>
          <w:trHeight w:val="332"/>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key.csv</w:t>
            </w:r>
            <w:r>
              <w:rPr>
                <w:rFonts w:ascii="Calibri" w:hAnsi="Calibri" w:cs="Calibri"/>
                <w:lang w:val="en"/>
              </w:rPr>
              <w:t xml:space="preserve"> - the relational mapping between stores and the weather stations that cover them</w:t>
            </w:r>
          </w:p>
        </w:tc>
      </w:tr>
      <w:tr w:rsidR="002E5ECE" w:rsidTr="002C0B25">
        <w:trPr>
          <w:trHeight w:val="305"/>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sampleSubmission.csv</w:t>
            </w:r>
            <w:r>
              <w:rPr>
                <w:rFonts w:ascii="Calibri" w:hAnsi="Calibri" w:cs="Calibri"/>
                <w:lang w:val="en"/>
              </w:rPr>
              <w:t xml:space="preserve"> - file that gives the prediction format</w:t>
            </w:r>
          </w:p>
        </w:tc>
      </w:tr>
      <w:tr w:rsidR="002E5ECE" w:rsidTr="002C0B25">
        <w:trPr>
          <w:trHeight w:val="278"/>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train.csv</w:t>
            </w:r>
            <w:r>
              <w:rPr>
                <w:rFonts w:ascii="Calibri" w:hAnsi="Calibri" w:cs="Calibri"/>
                <w:lang w:val="en"/>
              </w:rPr>
              <w:t xml:space="preserve"> - sales data for all stores &amp; dates in the training set</w:t>
            </w:r>
          </w:p>
        </w:tc>
      </w:tr>
      <w:tr w:rsidR="002E5ECE" w:rsidTr="002C0B25">
        <w:trPr>
          <w:trHeight w:val="332"/>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test.csv</w:t>
            </w:r>
            <w:r>
              <w:rPr>
                <w:rFonts w:ascii="Calibri" w:hAnsi="Calibri" w:cs="Calibri"/>
                <w:lang w:val="en"/>
              </w:rPr>
              <w:t xml:space="preserve"> - stores &amp; dates for forecasting (missing 'units', which you must predict)  </w:t>
            </w:r>
          </w:p>
        </w:tc>
      </w:tr>
      <w:tr w:rsidR="002E5ECE" w:rsidTr="002C0B25">
        <w:trPr>
          <w:trHeight w:val="377"/>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weather.csv</w:t>
            </w:r>
            <w:r>
              <w:rPr>
                <w:rFonts w:ascii="Calibri" w:hAnsi="Calibri" w:cs="Calibri"/>
                <w:lang w:val="en"/>
              </w:rPr>
              <w:t xml:space="preserve"> - a file containing the NOAA weather information for each station and day</w:t>
            </w:r>
          </w:p>
        </w:tc>
      </w:tr>
      <w:tr w:rsidR="002E5ECE" w:rsidTr="002C0B25">
        <w:trPr>
          <w:trHeight w:val="755"/>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2E5ECE" w:rsidRDefault="002E5ECE">
            <w:pPr>
              <w:autoSpaceDE w:val="0"/>
              <w:autoSpaceDN w:val="0"/>
              <w:adjustRightInd w:val="0"/>
              <w:spacing w:after="200" w:line="276" w:lineRule="auto"/>
              <w:rPr>
                <w:rFonts w:ascii="Calibri" w:hAnsi="Calibri" w:cs="Calibri"/>
                <w:lang w:val="en"/>
              </w:rPr>
            </w:pPr>
            <w:r>
              <w:rPr>
                <w:rFonts w:ascii="Calibri" w:hAnsi="Calibri" w:cs="Calibri"/>
                <w:b/>
                <w:bCs/>
                <w:u w:val="single"/>
                <w:lang w:val="en"/>
              </w:rPr>
              <w:t>noaa_weather_qclcd_documentation.pdf</w:t>
            </w:r>
            <w:r>
              <w:rPr>
                <w:rFonts w:ascii="Calibri" w:hAnsi="Calibri" w:cs="Calibri"/>
                <w:lang w:val="en"/>
              </w:rPr>
              <w:t xml:space="preserve"> - a guide to understand the data provided in the weather.csv file</w:t>
            </w:r>
          </w:p>
        </w:tc>
      </w:tr>
    </w:tbl>
    <w:p w:rsidR="00001F6E" w:rsidRDefault="002C0B25" w:rsidP="00001F6E">
      <w:pPr>
        <w:keepNext/>
        <w:keepLines/>
        <w:spacing w:before="480" w:after="0" w:line="276" w:lineRule="auto"/>
        <w:rPr>
          <w:rFonts w:ascii="Open Sans" w:hAnsi="Open Sans" w:cs="Open Sans"/>
          <w:bCs/>
          <w:color w:val="333333"/>
          <w:lang w:val="en"/>
        </w:rPr>
      </w:pPr>
      <w:r>
        <w:rPr>
          <w:rFonts w:ascii="Cambria" w:hAnsi="Cambria" w:cs="Cambria"/>
          <w:b/>
          <w:bCs/>
          <w:color w:val="365F91"/>
          <w:sz w:val="28"/>
          <w:szCs w:val="28"/>
          <w:lang w:val="en"/>
        </w:rPr>
        <w:lastRenderedPageBreak/>
        <w:t xml:space="preserve">Data set </w:t>
      </w:r>
      <w:r w:rsidR="00B4435B">
        <w:rPr>
          <w:rFonts w:ascii="Cambria" w:hAnsi="Cambria" w:cs="Cambria"/>
          <w:b/>
          <w:bCs/>
          <w:color w:val="365F91"/>
          <w:sz w:val="28"/>
          <w:szCs w:val="28"/>
          <w:lang w:val="en"/>
        </w:rPr>
        <w:t xml:space="preserve">and </w:t>
      </w:r>
      <w:r>
        <w:rPr>
          <w:rFonts w:ascii="Cambria" w:hAnsi="Cambria" w:cs="Cambria"/>
          <w:b/>
          <w:bCs/>
          <w:color w:val="365F91"/>
          <w:sz w:val="28"/>
          <w:szCs w:val="28"/>
          <w:lang w:val="en"/>
        </w:rPr>
        <w:t>Field Descriptions</w:t>
      </w:r>
      <w:r w:rsidR="00B4435B">
        <w:rPr>
          <w:rFonts w:ascii="Cambria" w:hAnsi="Cambria" w:cs="Cambria"/>
          <w:b/>
          <w:bCs/>
          <w:color w:val="365F91"/>
          <w:sz w:val="28"/>
          <w:szCs w:val="28"/>
          <w:lang w:val="en"/>
        </w:rPr>
        <w:t>:</w:t>
      </w:r>
      <w:r>
        <w:rPr>
          <w:rFonts w:ascii="Cambria" w:hAnsi="Cambria" w:cs="Cambria"/>
          <w:b/>
          <w:bCs/>
          <w:color w:val="365F91"/>
          <w:sz w:val="28"/>
          <w:szCs w:val="28"/>
          <w:lang w:val="en"/>
        </w:rPr>
        <w:br/>
      </w:r>
      <w:r>
        <w:rPr>
          <w:rFonts w:ascii="Open Sans" w:hAnsi="Open Sans" w:cs="Open Sans"/>
          <w:b/>
          <w:bCs/>
          <w:color w:val="333333"/>
          <w:lang w:val="en"/>
        </w:rPr>
        <w:t>Dataset 1:</w:t>
      </w:r>
      <w:r>
        <w:rPr>
          <w:rFonts w:ascii="Open Sans" w:hAnsi="Open Sans" w:cs="Open Sans"/>
          <w:b/>
          <w:bCs/>
          <w:color w:val="333333"/>
          <w:lang w:val="en"/>
        </w:rPr>
        <w:br/>
        <w:t>date</w:t>
      </w:r>
      <w:r>
        <w:rPr>
          <w:rFonts w:ascii="Open Sans" w:hAnsi="Open Sans" w:cs="Open Sans"/>
          <w:color w:val="333333"/>
          <w:lang w:val="en"/>
        </w:rPr>
        <w:t xml:space="preserve"> - the day of sales or weather</w:t>
      </w:r>
      <w:r>
        <w:rPr>
          <w:rFonts w:ascii="Open Sans" w:hAnsi="Open Sans" w:cs="Open Sans"/>
          <w:color w:val="333333"/>
          <w:lang w:val="en"/>
        </w:rPr>
        <w:br/>
      </w:r>
      <w:r>
        <w:rPr>
          <w:rFonts w:ascii="Open Sans" w:hAnsi="Open Sans" w:cs="Open Sans"/>
          <w:b/>
          <w:bCs/>
          <w:color w:val="333333"/>
          <w:lang w:val="en"/>
        </w:rPr>
        <w:t>store_nbr</w:t>
      </w:r>
      <w:r>
        <w:rPr>
          <w:rFonts w:ascii="Open Sans" w:hAnsi="Open Sans" w:cs="Open Sans"/>
          <w:color w:val="333333"/>
          <w:lang w:val="en"/>
        </w:rPr>
        <w:t xml:space="preserve"> - an id representing one of the 45 stores</w:t>
      </w:r>
      <w:r>
        <w:rPr>
          <w:rFonts w:ascii="Open Sans" w:hAnsi="Open Sans" w:cs="Open Sans"/>
          <w:color w:val="333333"/>
          <w:lang w:val="en"/>
        </w:rPr>
        <w:br/>
      </w:r>
      <w:r>
        <w:rPr>
          <w:rFonts w:ascii="Open Sans" w:hAnsi="Open Sans" w:cs="Open Sans"/>
          <w:b/>
          <w:bCs/>
          <w:color w:val="333333"/>
          <w:lang w:val="en"/>
        </w:rPr>
        <w:t>station_nbr</w:t>
      </w:r>
      <w:r>
        <w:rPr>
          <w:rFonts w:ascii="Open Sans" w:hAnsi="Open Sans" w:cs="Open Sans"/>
          <w:color w:val="333333"/>
          <w:lang w:val="en"/>
        </w:rPr>
        <w:t xml:space="preserve"> - an id representing one of 20 weather stations</w:t>
      </w:r>
      <w:r>
        <w:rPr>
          <w:rFonts w:ascii="Open Sans" w:hAnsi="Open Sans" w:cs="Open Sans"/>
          <w:color w:val="333333"/>
          <w:lang w:val="en"/>
        </w:rPr>
        <w:br/>
      </w:r>
      <w:r>
        <w:rPr>
          <w:rFonts w:ascii="Open Sans" w:hAnsi="Open Sans" w:cs="Open Sans"/>
          <w:b/>
          <w:bCs/>
          <w:color w:val="333333"/>
          <w:lang w:val="en"/>
        </w:rPr>
        <w:t>item_nbr</w:t>
      </w:r>
      <w:r>
        <w:rPr>
          <w:rFonts w:ascii="Open Sans" w:hAnsi="Open Sans" w:cs="Open Sans"/>
          <w:color w:val="333333"/>
          <w:lang w:val="en"/>
        </w:rPr>
        <w:t xml:space="preserve"> - an id representing one of the 111 products</w:t>
      </w:r>
      <w:r>
        <w:rPr>
          <w:rFonts w:ascii="Open Sans" w:hAnsi="Open Sans" w:cs="Open Sans"/>
          <w:color w:val="333333"/>
          <w:lang w:val="en"/>
        </w:rPr>
        <w:br/>
      </w:r>
      <w:r>
        <w:rPr>
          <w:rFonts w:ascii="Open Sans" w:hAnsi="Open Sans" w:cs="Open Sans"/>
          <w:b/>
          <w:bCs/>
          <w:color w:val="333333"/>
          <w:lang w:val="en"/>
        </w:rPr>
        <w:t>units</w:t>
      </w:r>
      <w:r>
        <w:rPr>
          <w:rFonts w:ascii="Open Sans" w:hAnsi="Open Sans" w:cs="Open Sans"/>
          <w:color w:val="333333"/>
          <w:lang w:val="en"/>
        </w:rPr>
        <w:t xml:space="preserve"> - the quantity sold of an item on a given day</w:t>
      </w:r>
      <w:r>
        <w:rPr>
          <w:rFonts w:ascii="Open Sans" w:hAnsi="Open Sans" w:cs="Open Sans"/>
          <w:color w:val="333333"/>
          <w:lang w:val="en"/>
        </w:rPr>
        <w:br/>
      </w:r>
      <w:r>
        <w:rPr>
          <w:rFonts w:ascii="Open Sans" w:hAnsi="Open Sans" w:cs="Open Sans"/>
          <w:b/>
          <w:bCs/>
          <w:color w:val="333333"/>
          <w:lang w:val="en"/>
        </w:rPr>
        <w:t>id</w:t>
      </w:r>
      <w:r>
        <w:rPr>
          <w:rFonts w:ascii="Open Sans" w:hAnsi="Open Sans" w:cs="Open Sans"/>
          <w:color w:val="333333"/>
          <w:lang w:val="en"/>
        </w:rPr>
        <w:t xml:space="preserve"> - a triplet representing a store_nbr, item_nbr, and date. Form the id by concatenating these (in that order) with an underscore. E.g. "2_1_2013-04-01" represents store 2, item 1, sold on 2013-04-01.</w:t>
      </w:r>
      <w:r>
        <w:rPr>
          <w:rFonts w:ascii="Open Sans" w:hAnsi="Open Sans" w:cs="Open Sans"/>
          <w:color w:val="333333"/>
          <w:lang w:val="en"/>
        </w:rPr>
        <w:br/>
      </w:r>
      <w:r>
        <w:rPr>
          <w:rFonts w:ascii="Open Sans" w:hAnsi="Open Sans" w:cs="Open Sans"/>
          <w:b/>
          <w:bCs/>
          <w:color w:val="333333"/>
          <w:lang w:val="en"/>
        </w:rPr>
        <w:t>Dataset 2:</w:t>
      </w:r>
      <w:r>
        <w:rPr>
          <w:rFonts w:ascii="Open Sans" w:hAnsi="Open Sans" w:cs="Open Sans"/>
          <w:b/>
          <w:bCs/>
          <w:color w:val="333333"/>
          <w:lang w:val="en"/>
        </w:rPr>
        <w:br/>
      </w:r>
      <w:r w:rsidRPr="002E5ECE">
        <w:rPr>
          <w:rFonts w:ascii="Open Sans" w:hAnsi="Open Sans" w:cs="Open Sans"/>
          <w:bCs/>
          <w:color w:val="333333"/>
          <w:lang w:val="en"/>
        </w:rPr>
        <w:t xml:space="preserve">Weather data set contains </w:t>
      </w:r>
      <w:r>
        <w:rPr>
          <w:rFonts w:ascii="Open Sans" w:hAnsi="Open Sans" w:cs="Open Sans"/>
          <w:bCs/>
          <w:color w:val="333333"/>
          <w:lang w:val="en"/>
        </w:rPr>
        <w:t>weather information of the weather station which is located closer to the stores.</w:t>
      </w:r>
      <w:r>
        <w:rPr>
          <w:rFonts w:ascii="Open Sans" w:hAnsi="Open Sans" w:cs="Open Sans"/>
          <w:bCs/>
          <w:color w:val="333333"/>
          <w:lang w:val="en"/>
        </w:rPr>
        <w:br/>
        <w:t>These are some of the fields in the weather dataset:</w:t>
      </w:r>
      <w:r>
        <w:rPr>
          <w:rFonts w:ascii="Open Sans" w:hAnsi="Open Sans" w:cs="Open Sans"/>
          <w:bCs/>
          <w:color w:val="333333"/>
          <w:lang w:val="en"/>
        </w:rPr>
        <w:br/>
      </w:r>
      <w:r w:rsidRPr="002C0B25">
        <w:rPr>
          <w:rFonts w:ascii="Open Sans" w:hAnsi="Open Sans" w:cs="Open Sans"/>
          <w:bCs/>
          <w:color w:val="333333"/>
          <w:lang w:val="en"/>
        </w:rPr>
        <w:t>date</w:t>
      </w:r>
      <w:r w:rsidRPr="002C0B25">
        <w:rPr>
          <w:rFonts w:ascii="Open Sans" w:hAnsi="Open Sans" w:cs="Open Sans"/>
          <w:bCs/>
          <w:color w:val="333333"/>
          <w:lang w:val="en"/>
        </w:rPr>
        <w:tab/>
      </w:r>
      <w:proofErr w:type="spellStart"/>
      <w:r w:rsidRPr="002C0B25">
        <w:rPr>
          <w:rFonts w:ascii="Open Sans" w:hAnsi="Open Sans" w:cs="Open Sans"/>
          <w:bCs/>
          <w:color w:val="333333"/>
          <w:lang w:val="en"/>
        </w:rPr>
        <w:t>pid</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sid</w:t>
      </w:r>
      <w:proofErr w:type="spellEnd"/>
      <w:r w:rsidRPr="002C0B25">
        <w:rPr>
          <w:rFonts w:ascii="Open Sans" w:hAnsi="Open Sans" w:cs="Open Sans"/>
          <w:bCs/>
          <w:color w:val="333333"/>
          <w:lang w:val="en"/>
        </w:rPr>
        <w:tab/>
        <w:t>units</w:t>
      </w:r>
      <w:r w:rsidRPr="002C0B25">
        <w:rPr>
          <w:rFonts w:ascii="Open Sans" w:hAnsi="Open Sans" w:cs="Open Sans"/>
          <w:bCs/>
          <w:color w:val="333333"/>
          <w:lang w:val="en"/>
        </w:rPr>
        <w:tab/>
        <w:t>station_nbr</w:t>
      </w:r>
      <w:r w:rsidRPr="002C0B25">
        <w:rPr>
          <w:rFonts w:ascii="Open Sans" w:hAnsi="Open Sans" w:cs="Open Sans"/>
          <w:bCs/>
          <w:color w:val="333333"/>
          <w:lang w:val="en"/>
        </w:rPr>
        <w:tab/>
      </w:r>
      <w:proofErr w:type="spellStart"/>
      <w:r w:rsidRPr="002C0B25">
        <w:rPr>
          <w:rFonts w:ascii="Open Sans" w:hAnsi="Open Sans" w:cs="Open Sans"/>
          <w:bCs/>
          <w:color w:val="333333"/>
          <w:lang w:val="en"/>
        </w:rPr>
        <w:t>tmax</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tmin</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tavg</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dewpoint</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wetbulb</w:t>
      </w:r>
      <w:proofErr w:type="spellEnd"/>
      <w:r w:rsidRPr="002C0B25">
        <w:rPr>
          <w:rFonts w:ascii="Open Sans" w:hAnsi="Open Sans" w:cs="Open Sans"/>
          <w:bCs/>
          <w:color w:val="333333"/>
          <w:lang w:val="en"/>
        </w:rPr>
        <w:tab/>
        <w:t>heat</w:t>
      </w:r>
      <w:r w:rsidRPr="002C0B25">
        <w:rPr>
          <w:rFonts w:ascii="Open Sans" w:hAnsi="Open Sans" w:cs="Open Sans"/>
          <w:bCs/>
          <w:color w:val="333333"/>
          <w:lang w:val="en"/>
        </w:rPr>
        <w:tab/>
      </w:r>
      <w:proofErr w:type="spellStart"/>
      <w:r w:rsidRPr="002C0B25">
        <w:rPr>
          <w:rFonts w:ascii="Open Sans" w:hAnsi="Open Sans" w:cs="Open Sans"/>
          <w:bCs/>
          <w:color w:val="333333"/>
          <w:lang w:val="en"/>
        </w:rPr>
        <w:t>stnpressure</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sealevel</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resultspeed</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resultdir</w:t>
      </w:r>
      <w:proofErr w:type="spellEnd"/>
      <w:r w:rsidRPr="002C0B25">
        <w:rPr>
          <w:rFonts w:ascii="Open Sans" w:hAnsi="Open Sans" w:cs="Open Sans"/>
          <w:bCs/>
          <w:color w:val="333333"/>
          <w:lang w:val="en"/>
        </w:rPr>
        <w:tab/>
      </w:r>
      <w:proofErr w:type="spellStart"/>
      <w:r w:rsidRPr="002C0B25">
        <w:rPr>
          <w:rFonts w:ascii="Open Sans" w:hAnsi="Open Sans" w:cs="Open Sans"/>
          <w:bCs/>
          <w:color w:val="333333"/>
          <w:lang w:val="en"/>
        </w:rPr>
        <w:t>avgspeed</w:t>
      </w:r>
      <w:proofErr w:type="spellEnd"/>
    </w:p>
    <w:p w:rsidR="002C0B25" w:rsidRPr="00E27E61" w:rsidRDefault="00F535AB" w:rsidP="00E27E61">
      <w:pPr>
        <w:keepNext/>
        <w:keepLines/>
        <w:spacing w:before="100" w:beforeAutospacing="1" w:after="0" w:line="240" w:lineRule="auto"/>
        <w:rPr>
          <w:rFonts w:ascii="Open Sans" w:hAnsi="Open Sans" w:cs="Open Sans"/>
          <w:bCs/>
          <w:color w:val="333333"/>
          <w:lang w:val="en"/>
        </w:rPr>
      </w:pPr>
      <w:r>
        <w:rPr>
          <w:rFonts w:ascii="Calibri" w:eastAsia="Calibri" w:hAnsi="Calibri" w:cs="Calibri"/>
          <w:noProof/>
        </w:rPr>
        <w:drawing>
          <wp:inline distT="0" distB="0" distL="0" distR="0" wp14:anchorId="746281C1" wp14:editId="0218BA56">
            <wp:extent cx="4949666" cy="3343275"/>
            <wp:effectExtent l="152400" t="171450" r="15621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8">
                      <a:extLst>
                        <a:ext uri="{28A0092B-C50C-407E-A947-70E740481C1C}">
                          <a14:useLocalDpi xmlns:a14="http://schemas.microsoft.com/office/drawing/2010/main" val="0"/>
                        </a:ext>
                      </a:extLst>
                    </a:blip>
                    <a:stretch>
                      <a:fillRect/>
                    </a:stretch>
                  </pic:blipFill>
                  <pic:spPr>
                    <a:xfrm>
                      <a:off x="0" y="0"/>
                      <a:ext cx="4949666" cy="3343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27E61">
        <w:rPr>
          <w:rFonts w:ascii="Open Sans" w:hAnsi="Open Sans" w:cs="Open Sans"/>
          <w:bCs/>
          <w:color w:val="333333"/>
          <w:lang w:val="en"/>
        </w:rPr>
        <w:br/>
      </w:r>
      <w:r w:rsidR="002C0B25">
        <w:rPr>
          <w:rFonts w:ascii="Open Sans" w:hAnsi="Open Sans" w:cs="Open Sans"/>
          <w:bCs/>
          <w:color w:val="333333"/>
          <w:lang w:val="en"/>
        </w:rPr>
        <w:br/>
      </w:r>
      <w:r w:rsidR="00E27E61">
        <w:rPr>
          <w:rFonts w:ascii="Open Sans" w:hAnsi="Open Sans" w:cs="Open Sans"/>
          <w:bCs/>
          <w:color w:val="333333"/>
          <w:lang w:val="en"/>
        </w:rPr>
        <w:t>This is a description of Wind chill charts</w:t>
      </w:r>
    </w:p>
    <w:p w:rsidR="00001F6E" w:rsidRDefault="00001F6E" w:rsidP="00001F6E">
      <w:pPr>
        <w:keepNext/>
        <w:keepLines/>
        <w:spacing w:before="480" w:after="0" w:line="276" w:lineRule="auto"/>
        <w:rPr>
          <w:rFonts w:ascii="Cambria" w:eastAsia="Cambria" w:hAnsi="Cambria" w:cs="Cambria"/>
          <w:b/>
          <w:color w:val="365F91"/>
          <w:sz w:val="28"/>
        </w:rPr>
      </w:pPr>
      <w:r>
        <w:rPr>
          <w:rFonts w:ascii="Cambria" w:eastAsia="Cambria" w:hAnsi="Cambria" w:cs="Cambria"/>
          <w:b/>
          <w:color w:val="365F91"/>
          <w:sz w:val="28"/>
        </w:rPr>
        <w:lastRenderedPageBreak/>
        <w:t>Approach</w:t>
      </w:r>
      <w:r w:rsidR="00CF11FF">
        <w:rPr>
          <w:rFonts w:ascii="Cambria" w:eastAsia="Cambria" w:hAnsi="Cambria" w:cs="Cambria"/>
          <w:b/>
          <w:color w:val="365F91"/>
          <w:sz w:val="28"/>
        </w:rPr>
        <w:t xml:space="preserve"> and Block diagram</w:t>
      </w:r>
    </w:p>
    <w:p w:rsidR="00F535AB" w:rsidRDefault="00001F6E">
      <w:pPr>
        <w:spacing w:after="200" w:line="276" w:lineRule="auto"/>
        <w:rPr>
          <w:rFonts w:ascii="Calibri" w:eastAsia="Calibri" w:hAnsi="Calibri" w:cs="Calibri"/>
        </w:rPr>
      </w:pPr>
      <w:r>
        <w:rPr>
          <w:rFonts w:ascii="Calibri" w:eastAsia="Calibri" w:hAnsi="Calibri" w:cs="Calibri"/>
        </w:rPr>
        <w:t>Downloading the dataset is the first approach once you downloaded them.</w:t>
      </w:r>
      <w:r>
        <w:rPr>
          <w:rFonts w:ascii="Calibri" w:eastAsia="Calibri" w:hAnsi="Calibri" w:cs="Calibri"/>
        </w:rPr>
        <w:br/>
        <w:t>The dataset contains 45 stores and 111 products sales information in the rows.</w:t>
      </w:r>
      <w:r>
        <w:rPr>
          <w:rFonts w:ascii="Calibri" w:eastAsia="Calibri" w:hAnsi="Calibri" w:cs="Calibri"/>
        </w:rPr>
        <w:br/>
        <w:t>Each store has a store ID, Product ID, Date and number of units sold</w:t>
      </w:r>
      <w:r w:rsidR="006A2CA0">
        <w:rPr>
          <w:rFonts w:ascii="Calibri" w:eastAsia="Calibri" w:hAnsi="Calibri" w:cs="Calibri"/>
        </w:rPr>
        <w:t>.</w:t>
      </w:r>
    </w:p>
    <w:p w:rsidR="00635D0F" w:rsidRDefault="00635D0F" w:rsidP="00635D0F">
      <w:pPr>
        <w:spacing w:after="200" w:line="276" w:lineRule="auto"/>
        <w:jc w:val="center"/>
        <w:rPr>
          <w:rFonts w:ascii="Calibri" w:eastAsia="Calibri" w:hAnsi="Calibri" w:cs="Calibri"/>
        </w:rPr>
      </w:pPr>
      <w:r>
        <w:rPr>
          <w:rFonts w:ascii="Calibri" w:eastAsia="Calibri" w:hAnsi="Calibri" w:cs="Calibri"/>
          <w:noProof/>
        </w:rPr>
        <w:drawing>
          <wp:inline distT="0" distB="0" distL="0" distR="0" wp14:anchorId="45C9F3FA" wp14:editId="6FA1A1B2">
            <wp:extent cx="5943600" cy="3343275"/>
            <wp:effectExtent l="323850" t="323850" r="323850" b="3333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535AB" w:rsidRDefault="006A2CA0">
      <w:pPr>
        <w:spacing w:after="200" w:line="276" w:lineRule="auto"/>
        <w:rPr>
          <w:rFonts w:ascii="Calibri" w:eastAsia="Calibri" w:hAnsi="Calibri" w:cs="Calibri"/>
        </w:rPr>
      </w:pPr>
      <w:r>
        <w:rPr>
          <w:rFonts w:ascii="Calibri" w:eastAsia="Calibri" w:hAnsi="Calibri" w:cs="Calibri"/>
        </w:rPr>
        <w:t xml:space="preserve">This is a screen shot of one of the </w:t>
      </w:r>
      <w:r w:rsidR="002716CB">
        <w:rPr>
          <w:rFonts w:ascii="Calibri" w:eastAsia="Calibri" w:hAnsi="Calibri" w:cs="Calibri"/>
        </w:rPr>
        <w:t>1</w:t>
      </w:r>
      <w:r>
        <w:rPr>
          <w:rFonts w:ascii="Calibri" w:eastAsia="Calibri" w:hAnsi="Calibri" w:cs="Calibri"/>
        </w:rPr>
        <w:t xml:space="preserve"> datasets before merging with the weather dataset.</w:t>
      </w:r>
    </w:p>
    <w:p w:rsidR="006A2CA0" w:rsidRDefault="00635D0F" w:rsidP="00635D0F">
      <w:pPr>
        <w:spacing w:after="200" w:line="276" w:lineRule="auto"/>
        <w:jc w:val="center"/>
        <w:rPr>
          <w:rFonts w:ascii="Calibri" w:eastAsia="Calibri" w:hAnsi="Calibri" w:cs="Calibri"/>
        </w:rPr>
      </w:pPr>
      <w:r>
        <w:rPr>
          <w:rFonts w:ascii="Calibri" w:eastAsia="Calibri" w:hAnsi="Calibri" w:cs="Calibri"/>
          <w:noProof/>
        </w:rPr>
        <w:drawing>
          <wp:inline distT="0" distB="0" distL="0" distR="0">
            <wp:extent cx="3857625" cy="2405063"/>
            <wp:effectExtent l="190500" t="190500" r="180975" b="1860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set_before_joinning.jpg"/>
                    <pic:cNvPicPr/>
                  </pic:nvPicPr>
                  <pic:blipFill>
                    <a:blip r:embed="rId10">
                      <a:extLst>
                        <a:ext uri="{28A0092B-C50C-407E-A947-70E740481C1C}">
                          <a14:useLocalDpi xmlns:a14="http://schemas.microsoft.com/office/drawing/2010/main" val="0"/>
                        </a:ext>
                      </a:extLst>
                    </a:blip>
                    <a:stretch>
                      <a:fillRect/>
                    </a:stretch>
                  </pic:blipFill>
                  <pic:spPr>
                    <a:xfrm>
                      <a:off x="0" y="0"/>
                      <a:ext cx="3857625" cy="2405063"/>
                    </a:xfrm>
                    <a:prstGeom prst="rect">
                      <a:avLst/>
                    </a:prstGeom>
                    <a:ln>
                      <a:noFill/>
                    </a:ln>
                    <a:effectLst>
                      <a:outerShdw blurRad="190500" algn="tl" rotWithShape="0">
                        <a:srgbClr val="000000">
                          <a:alpha val="70000"/>
                        </a:srgbClr>
                      </a:outerShdw>
                    </a:effectLst>
                  </pic:spPr>
                </pic:pic>
              </a:graphicData>
            </a:graphic>
          </wp:inline>
        </w:drawing>
      </w:r>
    </w:p>
    <w:p w:rsidR="00635D0F" w:rsidRDefault="00635D0F">
      <w:pPr>
        <w:spacing w:after="200" w:line="276" w:lineRule="auto"/>
        <w:rPr>
          <w:rFonts w:ascii="Calibri" w:eastAsia="Calibri" w:hAnsi="Calibri" w:cs="Calibri"/>
        </w:rPr>
      </w:pPr>
      <w:r>
        <w:rPr>
          <w:rFonts w:ascii="Calibri" w:eastAsia="Calibri" w:hAnsi="Calibri" w:cs="Calibri"/>
        </w:rPr>
        <w:lastRenderedPageBreak/>
        <w:t>Data set after bins are created and daily sales consolidated.</w:t>
      </w:r>
    </w:p>
    <w:p w:rsidR="00635D0F" w:rsidRDefault="00635D0F" w:rsidP="00635D0F">
      <w:pPr>
        <w:spacing w:after="200" w:line="276" w:lineRule="auto"/>
        <w:jc w:val="center"/>
        <w:rPr>
          <w:rFonts w:ascii="Calibri" w:eastAsia="Calibri" w:hAnsi="Calibri" w:cs="Calibri"/>
        </w:rPr>
      </w:pPr>
      <w:r>
        <w:rPr>
          <w:rFonts w:ascii="Calibri" w:eastAsia="Calibri" w:hAnsi="Calibri" w:cs="Calibri"/>
          <w:noProof/>
        </w:rPr>
        <w:drawing>
          <wp:inline distT="0" distB="0" distL="0" distR="0">
            <wp:extent cx="4438650" cy="2430977"/>
            <wp:effectExtent l="190500" t="190500" r="190500" b="1981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set_After_bins.jpg"/>
                    <pic:cNvPicPr/>
                  </pic:nvPicPr>
                  <pic:blipFill>
                    <a:blip r:embed="rId11">
                      <a:extLst>
                        <a:ext uri="{28A0092B-C50C-407E-A947-70E740481C1C}">
                          <a14:useLocalDpi xmlns:a14="http://schemas.microsoft.com/office/drawing/2010/main" val="0"/>
                        </a:ext>
                      </a:extLst>
                    </a:blip>
                    <a:stretch>
                      <a:fillRect/>
                    </a:stretch>
                  </pic:blipFill>
                  <pic:spPr>
                    <a:xfrm>
                      <a:off x="0" y="0"/>
                      <a:ext cx="4447809" cy="2435993"/>
                    </a:xfrm>
                    <a:prstGeom prst="rect">
                      <a:avLst/>
                    </a:prstGeom>
                    <a:ln>
                      <a:noFill/>
                    </a:ln>
                    <a:effectLst>
                      <a:outerShdw blurRad="190500" algn="tl" rotWithShape="0">
                        <a:srgbClr val="000000">
                          <a:alpha val="70000"/>
                        </a:srgbClr>
                      </a:outerShdw>
                    </a:effectLst>
                  </pic:spPr>
                </pic:pic>
              </a:graphicData>
            </a:graphic>
          </wp:inline>
        </w:drawing>
      </w:r>
    </w:p>
    <w:p w:rsidR="00635D0F" w:rsidRDefault="00635D0F">
      <w:pPr>
        <w:spacing w:after="200" w:line="276" w:lineRule="auto"/>
        <w:rPr>
          <w:rFonts w:ascii="Calibri" w:eastAsia="Calibri" w:hAnsi="Calibri" w:cs="Calibri"/>
        </w:rPr>
      </w:pPr>
      <w:r>
        <w:rPr>
          <w:rFonts w:ascii="Calibri" w:eastAsia="Calibri" w:hAnsi="Calibri" w:cs="Calibri"/>
        </w:rPr>
        <w:t>Weather data is merged with the store data and cleaned for any missing values</w:t>
      </w:r>
    </w:p>
    <w:p w:rsidR="006A2CA0" w:rsidRDefault="00635D0F" w:rsidP="00635D0F">
      <w:pPr>
        <w:spacing w:after="200" w:line="276" w:lineRule="auto"/>
        <w:jc w:val="center"/>
        <w:rPr>
          <w:rFonts w:ascii="Calibri" w:eastAsia="Calibri" w:hAnsi="Calibri" w:cs="Calibri"/>
        </w:rPr>
      </w:pPr>
      <w:r>
        <w:rPr>
          <w:rFonts w:ascii="Calibri" w:eastAsia="Calibri" w:hAnsi="Calibri" w:cs="Calibri"/>
          <w:noProof/>
        </w:rPr>
        <w:drawing>
          <wp:inline distT="0" distB="0" distL="0" distR="0">
            <wp:extent cx="5743575" cy="3607076"/>
            <wp:effectExtent l="190500" t="190500" r="180975" b="1841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set_with weather.jpg"/>
                    <pic:cNvPicPr/>
                  </pic:nvPicPr>
                  <pic:blipFill>
                    <a:blip r:embed="rId12">
                      <a:extLst>
                        <a:ext uri="{28A0092B-C50C-407E-A947-70E740481C1C}">
                          <a14:useLocalDpi xmlns:a14="http://schemas.microsoft.com/office/drawing/2010/main" val="0"/>
                        </a:ext>
                      </a:extLst>
                    </a:blip>
                    <a:stretch>
                      <a:fillRect/>
                    </a:stretch>
                  </pic:blipFill>
                  <pic:spPr>
                    <a:xfrm>
                      <a:off x="0" y="0"/>
                      <a:ext cx="5748653" cy="3610265"/>
                    </a:xfrm>
                    <a:prstGeom prst="rect">
                      <a:avLst/>
                    </a:prstGeom>
                    <a:ln>
                      <a:noFill/>
                    </a:ln>
                    <a:effectLst>
                      <a:outerShdw blurRad="190500" algn="tl" rotWithShape="0">
                        <a:srgbClr val="000000">
                          <a:alpha val="70000"/>
                        </a:srgbClr>
                      </a:outerShdw>
                    </a:effectLst>
                  </pic:spPr>
                </pic:pic>
              </a:graphicData>
            </a:graphic>
          </wp:inline>
        </w:drawing>
      </w:r>
    </w:p>
    <w:p w:rsidR="00BF1E0A" w:rsidRDefault="00BF1E0A" w:rsidP="00BF1E0A">
      <w:pPr>
        <w:spacing w:after="200" w:line="276" w:lineRule="auto"/>
        <w:rPr>
          <w:rFonts w:ascii="Calibri" w:eastAsia="Calibri" w:hAnsi="Calibri" w:cs="Calibri"/>
        </w:rPr>
      </w:pPr>
      <w:r>
        <w:rPr>
          <w:rFonts w:ascii="Calibri" w:eastAsia="Calibri" w:hAnsi="Calibri" w:cs="Calibri"/>
        </w:rPr>
        <w:t xml:space="preserve">Now this data set is ready for </w:t>
      </w:r>
      <w:r w:rsidRPr="003F6EC8">
        <w:rPr>
          <w:rFonts w:ascii="Calibri" w:eastAsia="Calibri" w:hAnsi="Calibri" w:cs="Calibri"/>
          <w:b/>
        </w:rPr>
        <w:t>predictions.</w:t>
      </w:r>
      <w:r>
        <w:rPr>
          <w:rFonts w:ascii="Calibri" w:eastAsia="Calibri" w:hAnsi="Calibri" w:cs="Calibri"/>
        </w:rPr>
        <w:br/>
        <w:t>I have done three iterations where I include and exclude certain columns to find out the outcomes</w:t>
      </w:r>
    </w:p>
    <w:p w:rsidR="00786F61" w:rsidRDefault="002C0B25">
      <w:pPr>
        <w:keepNext/>
        <w:keepLines/>
        <w:spacing w:before="200" w:after="0" w:line="276" w:lineRule="auto"/>
        <w:rPr>
          <w:rFonts w:ascii="Cambria" w:eastAsia="Cambria" w:hAnsi="Cambria" w:cs="Cambria"/>
          <w:b/>
          <w:color w:val="4F81BD"/>
          <w:sz w:val="26"/>
        </w:rPr>
      </w:pPr>
      <w:r>
        <w:rPr>
          <w:rFonts w:ascii="Cambria" w:eastAsia="Cambria" w:hAnsi="Cambria" w:cs="Cambria"/>
          <w:b/>
          <w:color w:val="4F81BD"/>
          <w:sz w:val="26"/>
        </w:rPr>
        <w:lastRenderedPageBreak/>
        <w:t>Step 1:</w:t>
      </w:r>
      <w:r w:rsidR="00D86C32">
        <w:rPr>
          <w:rFonts w:ascii="Cambria" w:eastAsia="Cambria" w:hAnsi="Cambria" w:cs="Cambria"/>
          <w:b/>
          <w:color w:val="4F81BD"/>
          <w:sz w:val="26"/>
        </w:rPr>
        <w:t xml:space="preserve"> </w:t>
      </w:r>
      <w:r w:rsidR="00E27E61">
        <w:rPr>
          <w:rFonts w:ascii="Cambria" w:eastAsia="Cambria" w:hAnsi="Cambria" w:cs="Cambria"/>
          <w:b/>
          <w:color w:val="4F81BD"/>
          <w:sz w:val="26"/>
        </w:rPr>
        <w:t>Data Cleaning</w:t>
      </w:r>
    </w:p>
    <w:p w:rsidR="00D86C32" w:rsidRDefault="00D86C32">
      <w:pPr>
        <w:keepNext/>
        <w:keepLines/>
        <w:spacing w:before="200" w:after="0" w:line="276" w:lineRule="auto"/>
        <w:rPr>
          <w:rFonts w:ascii="Cambria" w:eastAsia="Cambria" w:hAnsi="Cambria" w:cs="Cambria"/>
          <w:b/>
          <w:color w:val="4F81BD"/>
          <w:sz w:val="26"/>
        </w:rPr>
      </w:pPr>
      <w:r>
        <w:rPr>
          <w:rFonts w:ascii="Calibri" w:eastAsia="Calibri" w:hAnsi="Calibri" w:cs="Calibri"/>
          <w:noProof/>
        </w:rPr>
        <w:drawing>
          <wp:inline distT="0" distB="0" distL="0" distR="0" wp14:anchorId="090B178B" wp14:editId="0992E706">
            <wp:extent cx="5943600" cy="3343275"/>
            <wp:effectExtent l="323850" t="323850" r="323850" b="3333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D86C32" w:rsidRPr="00D86C32" w:rsidRDefault="00D86C32" w:rsidP="00D86C32">
      <w:pPr>
        <w:pStyle w:val="ListParagraph"/>
        <w:keepNext/>
        <w:keepLines/>
        <w:numPr>
          <w:ilvl w:val="0"/>
          <w:numId w:val="2"/>
        </w:numPr>
        <w:spacing w:before="200" w:after="0" w:line="276" w:lineRule="auto"/>
        <w:rPr>
          <w:rFonts w:eastAsia="Cambria" w:cs="Cambria"/>
          <w:b/>
          <w:color w:val="000000" w:themeColor="text1"/>
        </w:rPr>
      </w:pPr>
      <w:r w:rsidRPr="00D86C32">
        <w:rPr>
          <w:rFonts w:eastAsia="Cambria" w:cs="Cambria"/>
          <w:color w:val="000000" w:themeColor="text1"/>
        </w:rPr>
        <w:t>Remove the rows which contains zero values (where there is zero sales)</w:t>
      </w:r>
      <w:r w:rsidR="00B4435B">
        <w:rPr>
          <w:rFonts w:eastAsia="Cambria" w:cs="Cambria"/>
          <w:color w:val="000000" w:themeColor="text1"/>
        </w:rPr>
        <w:t>.</w:t>
      </w:r>
      <w:r w:rsidRPr="00D86C32">
        <w:rPr>
          <w:rFonts w:eastAsia="Cambria" w:cs="Cambria"/>
          <w:color w:val="000000" w:themeColor="text1"/>
        </w:rPr>
        <w:br/>
      </w:r>
      <w:r w:rsidR="00B4435B">
        <w:rPr>
          <w:rFonts w:eastAsia="Cambria" w:cs="Cambria"/>
          <w:color w:val="000000" w:themeColor="text1"/>
        </w:rPr>
        <w:t>E</w:t>
      </w:r>
      <w:r w:rsidRPr="00D86C32">
        <w:rPr>
          <w:rFonts w:eastAsia="Cambria" w:cs="Cambria"/>
          <w:color w:val="000000" w:themeColor="text1"/>
        </w:rPr>
        <w:t>xample: Store 1</w:t>
      </w:r>
    </w:p>
    <w:p w:rsidR="00D86C32" w:rsidRPr="00D86C32" w:rsidRDefault="00D86C32" w:rsidP="00D86C32">
      <w:pPr>
        <w:pStyle w:val="ListParagraph"/>
        <w:keepNext/>
        <w:keepLines/>
        <w:spacing w:before="200" w:after="0" w:line="276" w:lineRule="auto"/>
        <w:ind w:left="630"/>
        <w:rPr>
          <w:rFonts w:eastAsia="Cambria" w:cs="Cambria"/>
          <w:color w:val="000000" w:themeColor="text1"/>
        </w:rPr>
      </w:pPr>
      <w:r w:rsidRPr="00D86C32">
        <w:rPr>
          <w:rFonts w:eastAsia="Cambria" w:cs="Cambria"/>
          <w:color w:val="000000" w:themeColor="text1"/>
        </w:rPr>
        <w:t>Total rows=100242</w:t>
      </w:r>
      <w:r w:rsidRPr="00D86C32">
        <w:rPr>
          <w:rFonts w:eastAsia="Cambria" w:cs="Cambria"/>
          <w:color w:val="000000" w:themeColor="text1"/>
        </w:rPr>
        <w:br/>
        <w:t>Non zero rows =</w:t>
      </w:r>
      <w:r w:rsidRPr="003F6EC8">
        <w:rPr>
          <w:rFonts w:eastAsia="Cambria" w:cs="Cambria"/>
          <w:b/>
          <w:color w:val="000000" w:themeColor="text1"/>
        </w:rPr>
        <w:t>2877</w:t>
      </w:r>
    </w:p>
    <w:p w:rsidR="00D86C32" w:rsidRPr="00D86C32" w:rsidRDefault="00D86C32" w:rsidP="00D86C32">
      <w:pPr>
        <w:pStyle w:val="ListParagraph"/>
        <w:keepNext/>
        <w:keepLines/>
        <w:numPr>
          <w:ilvl w:val="0"/>
          <w:numId w:val="2"/>
        </w:numPr>
        <w:spacing w:before="200" w:after="0" w:line="276" w:lineRule="auto"/>
        <w:rPr>
          <w:rFonts w:eastAsia="Cambria" w:cs="Cambria"/>
          <w:b/>
          <w:color w:val="000000" w:themeColor="text1"/>
        </w:rPr>
      </w:pPr>
      <w:r w:rsidRPr="00D86C32">
        <w:rPr>
          <w:rFonts w:eastAsia="Cambria" w:cs="Cambria"/>
          <w:color w:val="000000" w:themeColor="text1"/>
        </w:rPr>
        <w:t xml:space="preserve">Some </w:t>
      </w:r>
      <w:r>
        <w:rPr>
          <w:rFonts w:eastAsia="Cambria" w:cs="Cambria"/>
          <w:color w:val="000000" w:themeColor="text1"/>
        </w:rPr>
        <w:t>stores have one product sold multiple times so we need to calculate per day sales</w:t>
      </w:r>
      <w:r w:rsidR="006A2CA0">
        <w:rPr>
          <w:rFonts w:eastAsia="Cambria" w:cs="Cambria"/>
          <w:color w:val="000000" w:themeColor="text1"/>
        </w:rPr>
        <w:t xml:space="preserve"> for each products</w:t>
      </w:r>
      <w:r>
        <w:rPr>
          <w:rFonts w:eastAsia="Cambria" w:cs="Cambria"/>
          <w:color w:val="000000" w:themeColor="text1"/>
        </w:rPr>
        <w:t>.</w:t>
      </w:r>
    </w:p>
    <w:p w:rsidR="00B4435B" w:rsidRDefault="00D86C32" w:rsidP="00B4435B">
      <w:pPr>
        <w:pStyle w:val="ListParagraph"/>
        <w:keepNext/>
        <w:keepLines/>
        <w:numPr>
          <w:ilvl w:val="0"/>
          <w:numId w:val="2"/>
        </w:numPr>
        <w:spacing w:before="200" w:after="0" w:line="276" w:lineRule="auto"/>
        <w:rPr>
          <w:rFonts w:eastAsia="Cambria" w:cs="Cambria"/>
          <w:color w:val="000000" w:themeColor="text1"/>
        </w:rPr>
      </w:pPr>
      <w:r w:rsidRPr="00B4435B">
        <w:rPr>
          <w:rFonts w:eastAsia="Cambria" w:cs="Cambria"/>
          <w:color w:val="000000" w:themeColor="text1"/>
        </w:rPr>
        <w:t xml:space="preserve">Once we calculated this we need to </w:t>
      </w:r>
      <w:r w:rsidR="00B4435B" w:rsidRPr="00B4435B">
        <w:rPr>
          <w:rFonts w:eastAsia="Cambria" w:cs="Cambria"/>
          <w:color w:val="000000" w:themeColor="text1"/>
        </w:rPr>
        <w:t>separate</w:t>
      </w:r>
      <w:r w:rsidRPr="00B4435B">
        <w:rPr>
          <w:rFonts w:eastAsia="Cambria" w:cs="Cambria"/>
          <w:color w:val="000000" w:themeColor="text1"/>
        </w:rPr>
        <w:t xml:space="preserve"> each </w:t>
      </w:r>
      <w:r w:rsidR="00B4435B" w:rsidRPr="00B4435B">
        <w:rPr>
          <w:rFonts w:eastAsia="Cambria" w:cs="Cambria"/>
          <w:color w:val="000000" w:themeColor="text1"/>
        </w:rPr>
        <w:t>product</w:t>
      </w:r>
      <w:r w:rsidRPr="00B4435B">
        <w:rPr>
          <w:rFonts w:eastAsia="Cambria" w:cs="Cambria"/>
          <w:color w:val="000000" w:themeColor="text1"/>
        </w:rPr>
        <w:t xml:space="preserve"> sold in one store since they are distinguished by product ID</w:t>
      </w:r>
      <w:r w:rsidR="00B4435B">
        <w:rPr>
          <w:rFonts w:eastAsia="Cambria" w:cs="Cambria"/>
          <w:color w:val="000000" w:themeColor="text1"/>
        </w:rPr>
        <w:t>.</w:t>
      </w:r>
      <w:r w:rsidR="00B4435B">
        <w:rPr>
          <w:rFonts w:eastAsia="Cambria" w:cs="Cambria"/>
          <w:color w:val="000000" w:themeColor="text1"/>
        </w:rPr>
        <w:br/>
        <w:t xml:space="preserve">Example: Store1 has products </w:t>
      </w:r>
      <w:r w:rsidR="00B4435B" w:rsidRPr="003F6EC8">
        <w:rPr>
          <w:rFonts w:eastAsia="Cambria" w:cs="Cambria"/>
          <w:b/>
          <w:color w:val="000000" w:themeColor="text1"/>
        </w:rPr>
        <w:t>{'51', '89', '93', '9', '40', '99', '28', '47'}</w:t>
      </w:r>
    </w:p>
    <w:p w:rsidR="00D86C32" w:rsidRDefault="00B4435B" w:rsidP="00B4435B">
      <w:pPr>
        <w:pStyle w:val="ListParagraph"/>
        <w:keepNext/>
        <w:keepLines/>
        <w:numPr>
          <w:ilvl w:val="0"/>
          <w:numId w:val="2"/>
        </w:numPr>
        <w:spacing w:before="200" w:after="0" w:line="276" w:lineRule="auto"/>
        <w:rPr>
          <w:rFonts w:eastAsia="Cambria" w:cs="Cambria"/>
          <w:color w:val="000000" w:themeColor="text1"/>
        </w:rPr>
      </w:pPr>
      <w:r>
        <w:rPr>
          <w:rFonts w:eastAsia="Cambria" w:cs="Cambria"/>
          <w:color w:val="000000" w:themeColor="text1"/>
        </w:rPr>
        <w:t>Once you find out the products which are in the store you separate them in to individual csv files.</w:t>
      </w:r>
    </w:p>
    <w:p w:rsidR="00794CFB" w:rsidRPr="00794CFB" w:rsidRDefault="00B4435B" w:rsidP="00B4435B">
      <w:pPr>
        <w:pStyle w:val="ListParagraph"/>
        <w:keepNext/>
        <w:keepLines/>
        <w:numPr>
          <w:ilvl w:val="0"/>
          <w:numId w:val="2"/>
        </w:numPr>
        <w:spacing w:before="200" w:after="0" w:line="276" w:lineRule="auto"/>
        <w:rPr>
          <w:rFonts w:eastAsia="Cambria" w:cs="Cambria"/>
          <w:b/>
          <w:color w:val="000000" w:themeColor="text1"/>
        </w:rPr>
      </w:pPr>
      <w:r>
        <w:rPr>
          <w:rFonts w:eastAsia="Cambria" w:cs="Cambria"/>
          <w:color w:val="000000" w:themeColor="text1"/>
        </w:rPr>
        <w:t>This is a very important step where you create bins based on values of units sold</w:t>
      </w:r>
      <w:r>
        <w:rPr>
          <w:rFonts w:eastAsia="Cambria" w:cs="Cambria"/>
          <w:color w:val="000000" w:themeColor="text1"/>
        </w:rPr>
        <w:br/>
        <w:t>We do this by finding the t</w:t>
      </w:r>
      <w:r w:rsidRPr="00794CFB">
        <w:rPr>
          <w:rFonts w:eastAsia="Cambria" w:cs="Cambria"/>
          <w:color w:val="000000" w:themeColor="text1"/>
        </w:rPr>
        <w:t xml:space="preserve">otal units sold and then </w:t>
      </w:r>
      <w:r w:rsidR="00F535AB">
        <w:rPr>
          <w:rFonts w:eastAsia="Cambria" w:cs="Cambria"/>
          <w:color w:val="000000" w:themeColor="text1"/>
        </w:rPr>
        <w:t>calculate its bins.</w:t>
      </w:r>
      <w:r w:rsidRPr="00794CFB">
        <w:rPr>
          <w:rFonts w:eastAsia="Cambria" w:cs="Cambria"/>
          <w:color w:val="000000" w:themeColor="text1"/>
        </w:rPr>
        <w:br/>
        <w:t xml:space="preserve"> 30% and less gets the </w:t>
      </w:r>
      <w:r w:rsidR="00F535AB">
        <w:rPr>
          <w:rFonts w:eastAsia="Cambria" w:cs="Cambria"/>
          <w:color w:val="000000" w:themeColor="text1"/>
        </w:rPr>
        <w:t xml:space="preserve">bin </w:t>
      </w:r>
      <w:r w:rsidRPr="00794CFB">
        <w:rPr>
          <w:rFonts w:eastAsia="Cambria" w:cs="Cambria"/>
          <w:color w:val="000000" w:themeColor="text1"/>
        </w:rPr>
        <w:t xml:space="preserve">value </w:t>
      </w:r>
      <w:r w:rsidRPr="00794CFB">
        <w:rPr>
          <w:rFonts w:eastAsia="Cambria" w:cs="Cambria"/>
          <w:b/>
          <w:color w:val="000000" w:themeColor="text1"/>
        </w:rPr>
        <w:t>‘low’</w:t>
      </w:r>
      <w:r w:rsidR="00794CFB" w:rsidRPr="00794CFB">
        <w:rPr>
          <w:rFonts w:eastAsia="Cambria" w:cs="Cambria"/>
          <w:color w:val="000000" w:themeColor="text1"/>
        </w:rPr>
        <w:br/>
        <w:t xml:space="preserve"> 30-60% gets </w:t>
      </w:r>
      <w:r w:rsidR="00794CFB" w:rsidRPr="00794CFB">
        <w:rPr>
          <w:rFonts w:eastAsia="Cambria" w:cs="Cambria"/>
          <w:b/>
          <w:color w:val="000000" w:themeColor="text1"/>
        </w:rPr>
        <w:t>‘medium’</w:t>
      </w:r>
      <w:r w:rsidR="00794CFB" w:rsidRPr="00794CFB">
        <w:rPr>
          <w:rFonts w:eastAsia="Cambria" w:cs="Cambria"/>
          <w:color w:val="000000" w:themeColor="text1"/>
        </w:rPr>
        <w:br/>
        <w:t xml:space="preserve"> 60% and above gets </w:t>
      </w:r>
      <w:r w:rsidR="00794CFB" w:rsidRPr="00794CFB">
        <w:rPr>
          <w:rFonts w:eastAsia="Cambria" w:cs="Cambria"/>
          <w:b/>
          <w:color w:val="000000" w:themeColor="text1"/>
        </w:rPr>
        <w:t>‘high</w:t>
      </w:r>
      <w:r w:rsidR="00794CFB">
        <w:rPr>
          <w:rFonts w:eastAsia="Cambria" w:cs="Cambria"/>
          <w:b/>
          <w:color w:val="000000" w:themeColor="text1"/>
        </w:rPr>
        <w:t>’</w:t>
      </w:r>
    </w:p>
    <w:p w:rsidR="00B4435B" w:rsidRPr="00B4435B" w:rsidRDefault="00794CFB" w:rsidP="00794CFB">
      <w:pPr>
        <w:pStyle w:val="ListParagraph"/>
        <w:keepNext/>
        <w:keepLines/>
        <w:spacing w:before="200" w:after="0" w:line="276" w:lineRule="auto"/>
        <w:ind w:left="630"/>
        <w:rPr>
          <w:rFonts w:eastAsia="Cambria" w:cs="Cambria"/>
          <w:color w:val="000000" w:themeColor="text1"/>
        </w:rPr>
      </w:pPr>
      <w:r>
        <w:rPr>
          <w:rFonts w:eastAsia="Cambria" w:cs="Cambria"/>
          <w:color w:val="000000" w:themeColor="text1"/>
        </w:rPr>
        <w:t xml:space="preserve"> </w:t>
      </w:r>
      <w:r w:rsidR="00B4435B">
        <w:rPr>
          <w:rFonts w:eastAsia="Cambria" w:cs="Cambria"/>
          <w:color w:val="000000" w:themeColor="text1"/>
        </w:rPr>
        <w:br/>
      </w:r>
    </w:p>
    <w:p w:rsidR="007A2BA7" w:rsidRDefault="007A2BA7">
      <w:pPr>
        <w:keepNext/>
        <w:keepLines/>
        <w:spacing w:before="200" w:after="0" w:line="276" w:lineRule="auto"/>
        <w:rPr>
          <w:rFonts w:ascii="Cambria" w:eastAsia="Cambria" w:hAnsi="Cambria" w:cs="Cambria"/>
          <w:b/>
          <w:color w:val="4F81BD"/>
          <w:sz w:val="26"/>
        </w:rPr>
      </w:pPr>
    </w:p>
    <w:p w:rsidR="00786F61" w:rsidRDefault="002C0B25">
      <w:pPr>
        <w:keepNext/>
        <w:keepLines/>
        <w:spacing w:before="200" w:after="0" w:line="276" w:lineRule="auto"/>
        <w:rPr>
          <w:rFonts w:ascii="Cambria" w:eastAsia="Cambria" w:hAnsi="Cambria" w:cs="Cambria"/>
          <w:b/>
          <w:color w:val="4F81BD"/>
          <w:sz w:val="26"/>
        </w:rPr>
      </w:pPr>
      <w:r>
        <w:rPr>
          <w:rFonts w:ascii="Cambria" w:eastAsia="Cambria" w:hAnsi="Cambria" w:cs="Cambria"/>
          <w:b/>
          <w:color w:val="4F81BD"/>
          <w:sz w:val="26"/>
        </w:rPr>
        <w:lastRenderedPageBreak/>
        <w:t>Step 2</w:t>
      </w:r>
      <w:r w:rsidR="007A2BA7">
        <w:rPr>
          <w:rFonts w:ascii="Cambria" w:eastAsia="Cambria" w:hAnsi="Cambria" w:cs="Cambria"/>
          <w:b/>
          <w:color w:val="4F81BD"/>
          <w:sz w:val="26"/>
        </w:rPr>
        <w:t>: Merging the sales data with the weather data.</w:t>
      </w:r>
    </w:p>
    <w:p w:rsidR="007A2BA7" w:rsidRDefault="007A2BA7">
      <w:pPr>
        <w:keepNext/>
        <w:keepLines/>
        <w:spacing w:before="200" w:after="0" w:line="276" w:lineRule="auto"/>
        <w:rPr>
          <w:rFonts w:ascii="Cambria" w:eastAsia="Cambria" w:hAnsi="Cambria" w:cs="Cambria"/>
          <w:b/>
          <w:color w:val="4F81BD"/>
          <w:sz w:val="26"/>
        </w:rPr>
      </w:pPr>
      <w:r>
        <w:rPr>
          <w:rFonts w:ascii="Calibri" w:eastAsia="Calibri" w:hAnsi="Calibri" w:cs="Calibri"/>
          <w:noProof/>
        </w:rPr>
        <w:drawing>
          <wp:inline distT="0" distB="0" distL="0" distR="0" wp14:anchorId="52CADD00" wp14:editId="4B8D2A68">
            <wp:extent cx="5943600" cy="3343275"/>
            <wp:effectExtent l="323850" t="323850" r="323850" b="3333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7A2BA7" w:rsidRDefault="007A2BA7" w:rsidP="007A2BA7">
      <w:pPr>
        <w:keepNext/>
        <w:keepLines/>
        <w:spacing w:before="200" w:after="0" w:line="276" w:lineRule="auto"/>
        <w:rPr>
          <w:rFonts w:eastAsia="Cambria" w:cs="Cambria"/>
          <w:color w:val="000000" w:themeColor="text1"/>
        </w:rPr>
      </w:pPr>
      <w:r>
        <w:rPr>
          <w:rFonts w:eastAsia="Cambria" w:cs="Cambria"/>
          <w:color w:val="000000" w:themeColor="text1"/>
        </w:rPr>
        <w:t>The weather data is associated with the store data in a separate file called key.csv where each store is matched with each weather station. Some stores who are located close together will share a weather station.</w:t>
      </w:r>
    </w:p>
    <w:p w:rsidR="007A2BA7" w:rsidRDefault="007A2BA7" w:rsidP="007A2BA7">
      <w:pPr>
        <w:pStyle w:val="ListParagraph"/>
        <w:keepNext/>
        <w:keepLines/>
        <w:numPr>
          <w:ilvl w:val="0"/>
          <w:numId w:val="4"/>
        </w:numPr>
        <w:spacing w:before="200" w:after="0" w:line="276" w:lineRule="auto"/>
        <w:rPr>
          <w:rFonts w:eastAsia="Cambria" w:cs="Cambria"/>
          <w:color w:val="000000" w:themeColor="text1"/>
        </w:rPr>
      </w:pPr>
      <w:r>
        <w:rPr>
          <w:rFonts w:eastAsia="Cambria" w:cs="Cambria"/>
          <w:color w:val="000000" w:themeColor="text1"/>
        </w:rPr>
        <w:t>We select all the data from the store and product csv file and merge them with the weather dataset.</w:t>
      </w:r>
    </w:p>
    <w:p w:rsidR="007A2BA7" w:rsidRPr="007A2BA7" w:rsidRDefault="007A2BA7" w:rsidP="007A2BA7">
      <w:pPr>
        <w:pStyle w:val="ListParagraph"/>
        <w:keepNext/>
        <w:keepLines/>
        <w:numPr>
          <w:ilvl w:val="0"/>
          <w:numId w:val="4"/>
        </w:numPr>
        <w:spacing w:before="200" w:after="0" w:line="276" w:lineRule="auto"/>
        <w:rPr>
          <w:rFonts w:eastAsia="Cambria" w:cs="Cambria"/>
          <w:color w:val="000000" w:themeColor="text1"/>
        </w:rPr>
      </w:pPr>
      <w:r w:rsidRPr="007A2BA7">
        <w:rPr>
          <w:rFonts w:eastAsia="Cambria" w:cs="Cambria"/>
          <w:color w:val="000000" w:themeColor="text1"/>
        </w:rPr>
        <w:t>We have the individual products file in which date they primary key and the weather dataset has weather information and we can use the date in the weather dataset to merge both of them together.</w:t>
      </w:r>
    </w:p>
    <w:p w:rsidR="007A2BA7" w:rsidRDefault="007A2BA7" w:rsidP="00CF11FF">
      <w:pPr>
        <w:pStyle w:val="ListParagraph"/>
        <w:keepNext/>
        <w:keepLines/>
        <w:numPr>
          <w:ilvl w:val="0"/>
          <w:numId w:val="4"/>
        </w:numPr>
        <w:spacing w:before="200" w:after="0" w:line="276" w:lineRule="auto"/>
        <w:rPr>
          <w:rFonts w:eastAsia="Cambria" w:cs="Cambria"/>
          <w:color w:val="000000" w:themeColor="text1"/>
        </w:rPr>
      </w:pPr>
      <w:r w:rsidRPr="007A2BA7">
        <w:rPr>
          <w:rFonts w:eastAsia="Cambria" w:cs="Cambria"/>
          <w:color w:val="000000" w:themeColor="text1"/>
        </w:rPr>
        <w:t xml:space="preserve">Once its merged the weather dataset has some values with </w:t>
      </w:r>
      <w:r w:rsidRPr="007A2BA7">
        <w:rPr>
          <w:rFonts w:eastAsia="Cambria" w:cs="Cambria"/>
          <w:b/>
          <w:color w:val="FF0000"/>
        </w:rPr>
        <w:t xml:space="preserve">‘M’ </w:t>
      </w:r>
      <w:r>
        <w:rPr>
          <w:rFonts w:eastAsia="Cambria" w:cs="Cambria"/>
          <w:color w:val="000000" w:themeColor="text1"/>
        </w:rPr>
        <w:t>which means missing value. Since the amount of M’s located is less than 1% I have removed the missing values from the dataset.</w:t>
      </w:r>
    </w:p>
    <w:p w:rsidR="007A2BA7" w:rsidRDefault="000452D4" w:rsidP="00CF11FF">
      <w:pPr>
        <w:pStyle w:val="ListParagraph"/>
        <w:keepNext/>
        <w:keepLines/>
        <w:numPr>
          <w:ilvl w:val="0"/>
          <w:numId w:val="4"/>
        </w:numPr>
        <w:spacing w:before="200" w:after="0" w:line="276" w:lineRule="auto"/>
        <w:rPr>
          <w:rFonts w:eastAsia="Cambria" w:cs="Cambria"/>
          <w:color w:val="000000" w:themeColor="text1"/>
        </w:rPr>
      </w:pPr>
      <w:r>
        <w:rPr>
          <w:rFonts w:eastAsia="Cambria" w:cs="Cambria"/>
          <w:color w:val="000000" w:themeColor="text1"/>
        </w:rPr>
        <w:t xml:space="preserve">In order to run </w:t>
      </w:r>
      <w:r w:rsidR="008139F5">
        <w:rPr>
          <w:rFonts w:eastAsia="Cambria" w:cs="Cambria"/>
          <w:color w:val="000000" w:themeColor="text1"/>
        </w:rPr>
        <w:t>Support</w:t>
      </w:r>
      <w:r>
        <w:rPr>
          <w:rFonts w:eastAsia="Cambria" w:cs="Cambria"/>
          <w:color w:val="000000" w:themeColor="text1"/>
        </w:rPr>
        <w:t xml:space="preserve"> Vector Machine Algorithm, the values of the data cannot be constant so we removed the values which are not scaling. Example: store number, product number and we need to remove the date as well.</w:t>
      </w:r>
    </w:p>
    <w:p w:rsidR="007A2BA7" w:rsidRDefault="007A2BA7" w:rsidP="007A2BA7">
      <w:pPr>
        <w:keepNext/>
        <w:keepLines/>
        <w:spacing w:before="200" w:after="0" w:line="276" w:lineRule="auto"/>
        <w:rPr>
          <w:rFonts w:ascii="Calibri" w:eastAsia="Calibri" w:hAnsi="Calibri" w:cs="Calibri"/>
        </w:rPr>
      </w:pPr>
    </w:p>
    <w:p w:rsidR="007F1F91" w:rsidRDefault="007F1F91">
      <w:pPr>
        <w:keepNext/>
        <w:keepLines/>
        <w:spacing w:before="200" w:after="0" w:line="276" w:lineRule="auto"/>
        <w:rPr>
          <w:rFonts w:ascii="Cambria" w:eastAsia="Cambria" w:hAnsi="Cambria" w:cs="Cambria"/>
          <w:b/>
          <w:color w:val="4F81BD"/>
          <w:sz w:val="26"/>
        </w:rPr>
      </w:pPr>
    </w:p>
    <w:p w:rsidR="007F1F91" w:rsidRDefault="007F1F91">
      <w:pPr>
        <w:keepNext/>
        <w:keepLines/>
        <w:spacing w:before="200" w:after="0" w:line="276" w:lineRule="auto"/>
        <w:rPr>
          <w:rFonts w:ascii="Cambria" w:eastAsia="Cambria" w:hAnsi="Cambria" w:cs="Cambria"/>
          <w:b/>
          <w:color w:val="4F81BD"/>
          <w:sz w:val="26"/>
        </w:rPr>
      </w:pPr>
    </w:p>
    <w:p w:rsidR="00786F61" w:rsidRDefault="002C0B25">
      <w:pPr>
        <w:keepNext/>
        <w:keepLines/>
        <w:spacing w:before="200" w:after="0" w:line="276" w:lineRule="auto"/>
        <w:rPr>
          <w:rFonts w:ascii="Cambria" w:eastAsia="Cambria" w:hAnsi="Cambria" w:cs="Cambria"/>
          <w:b/>
          <w:color w:val="4F81BD"/>
          <w:sz w:val="26"/>
        </w:rPr>
      </w:pPr>
      <w:r>
        <w:rPr>
          <w:rFonts w:ascii="Cambria" w:eastAsia="Cambria" w:hAnsi="Cambria" w:cs="Cambria"/>
          <w:b/>
          <w:color w:val="4F81BD"/>
          <w:sz w:val="26"/>
        </w:rPr>
        <w:lastRenderedPageBreak/>
        <w:t xml:space="preserve">Step </w:t>
      </w:r>
      <w:r w:rsidR="007B12C6">
        <w:rPr>
          <w:rFonts w:ascii="Cambria" w:eastAsia="Cambria" w:hAnsi="Cambria" w:cs="Cambria"/>
          <w:b/>
          <w:color w:val="4F81BD"/>
          <w:sz w:val="26"/>
        </w:rPr>
        <w:t>3</w:t>
      </w:r>
      <w:r>
        <w:rPr>
          <w:rFonts w:ascii="Cambria" w:eastAsia="Cambria" w:hAnsi="Cambria" w:cs="Cambria"/>
          <w:b/>
          <w:color w:val="4F81BD"/>
          <w:sz w:val="26"/>
        </w:rPr>
        <w:t xml:space="preserve">: </w:t>
      </w:r>
      <w:r w:rsidR="00F535AB">
        <w:rPr>
          <w:rFonts w:ascii="Cambria" w:eastAsia="Cambria" w:hAnsi="Cambria" w:cs="Cambria"/>
          <w:b/>
          <w:color w:val="4F81BD"/>
          <w:sz w:val="26"/>
        </w:rPr>
        <w:t>Running SVM and Confusion Matrix</w:t>
      </w:r>
    </w:p>
    <w:p w:rsidR="007601BC" w:rsidRDefault="007601BC">
      <w:pPr>
        <w:keepNext/>
        <w:keepLines/>
        <w:spacing w:before="200" w:after="0" w:line="276" w:lineRule="auto"/>
        <w:rPr>
          <w:rFonts w:ascii="Cambria" w:eastAsia="Cambria" w:hAnsi="Cambria" w:cs="Cambria"/>
          <w:b/>
          <w:color w:val="4F81BD"/>
          <w:sz w:val="26"/>
        </w:rPr>
      </w:pPr>
      <w:r>
        <w:rPr>
          <w:rFonts w:ascii="Calibri" w:eastAsia="Calibri" w:hAnsi="Calibri" w:cs="Calibri"/>
          <w:noProof/>
        </w:rPr>
        <w:drawing>
          <wp:inline distT="0" distB="0" distL="0" distR="0" wp14:anchorId="218C3283" wp14:editId="1A7A7DB8">
            <wp:extent cx="5943600" cy="3343275"/>
            <wp:effectExtent l="323850" t="323850" r="323850" b="3333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7F1F91" w:rsidRDefault="007F1F91">
      <w:pPr>
        <w:spacing w:after="200" w:line="276" w:lineRule="auto"/>
        <w:rPr>
          <w:rFonts w:ascii="Calibri" w:eastAsia="Calibri" w:hAnsi="Calibri" w:cs="Calibri"/>
        </w:rPr>
      </w:pPr>
    </w:p>
    <w:p w:rsidR="00786F61" w:rsidRDefault="0034718C">
      <w:pPr>
        <w:spacing w:after="200" w:line="276" w:lineRule="auto"/>
        <w:rPr>
          <w:rFonts w:ascii="Calibri" w:eastAsia="Calibri" w:hAnsi="Calibri" w:cs="Calibri"/>
        </w:rPr>
      </w:pPr>
      <w:r>
        <w:rPr>
          <w:rFonts w:ascii="Calibri" w:eastAsia="Calibri" w:hAnsi="Calibri" w:cs="Calibri"/>
        </w:rPr>
        <w:t xml:space="preserve">This step is where we write </w:t>
      </w:r>
      <w:r w:rsidR="007B12C6">
        <w:rPr>
          <w:rFonts w:ascii="Calibri" w:eastAsia="Calibri" w:hAnsi="Calibri" w:cs="Calibri"/>
        </w:rPr>
        <w:t>algorithms</w:t>
      </w:r>
      <w:r>
        <w:rPr>
          <w:rFonts w:ascii="Calibri" w:eastAsia="Calibri" w:hAnsi="Calibri" w:cs="Calibri"/>
        </w:rPr>
        <w:t xml:space="preserve"> to predict </w:t>
      </w:r>
      <w:r w:rsidR="007B12C6">
        <w:rPr>
          <w:rFonts w:ascii="Calibri" w:eastAsia="Calibri" w:hAnsi="Calibri" w:cs="Calibri"/>
        </w:rPr>
        <w:t>our outcomes.</w:t>
      </w:r>
    </w:p>
    <w:p w:rsidR="007B12C6" w:rsidRPr="007B12C6" w:rsidRDefault="007B12C6" w:rsidP="007B12C6">
      <w:pPr>
        <w:spacing w:after="200" w:line="276" w:lineRule="auto"/>
        <w:rPr>
          <w:rFonts w:ascii="Calibri" w:eastAsia="Calibri" w:hAnsi="Calibri" w:cs="Calibri"/>
        </w:rPr>
      </w:pPr>
      <w:r w:rsidRPr="007B12C6">
        <w:rPr>
          <w:rFonts w:ascii="Calibri" w:eastAsia="Calibri" w:hAnsi="Calibri" w:cs="Calibri"/>
        </w:rPr>
        <w:t xml:space="preserve">I have selected 2 </w:t>
      </w:r>
      <w:r>
        <w:rPr>
          <w:rFonts w:ascii="Calibri" w:eastAsia="Calibri" w:hAnsi="Calibri" w:cs="Calibri"/>
        </w:rPr>
        <w:t>products</w:t>
      </w:r>
      <w:r w:rsidRPr="007B12C6">
        <w:rPr>
          <w:rFonts w:ascii="Calibri" w:eastAsia="Calibri" w:hAnsi="Calibri" w:cs="Calibri"/>
        </w:rPr>
        <w:t xml:space="preserve"> </w:t>
      </w:r>
      <w:r>
        <w:rPr>
          <w:rFonts w:ascii="Calibri" w:eastAsia="Calibri" w:hAnsi="Calibri" w:cs="Calibri"/>
        </w:rPr>
        <w:t xml:space="preserve">on </w:t>
      </w:r>
      <w:r w:rsidRPr="007B12C6">
        <w:rPr>
          <w:rFonts w:ascii="Calibri" w:eastAsia="Calibri" w:hAnsi="Calibri" w:cs="Calibri"/>
        </w:rPr>
        <w:t xml:space="preserve"> </w:t>
      </w:r>
      <w:r>
        <w:rPr>
          <w:rFonts w:ascii="Calibri" w:eastAsia="Calibri" w:hAnsi="Calibri" w:cs="Calibri"/>
        </w:rPr>
        <w:t>6 stores to compare with them</w:t>
      </w:r>
      <w:r w:rsidRPr="007B12C6">
        <w:rPr>
          <w:rFonts w:ascii="Calibri" w:eastAsia="Calibri" w:hAnsi="Calibri" w:cs="Calibri"/>
        </w:rPr>
        <w:t>.</w:t>
      </w:r>
      <w:r w:rsidRPr="007B12C6">
        <w:rPr>
          <w:rFonts w:ascii="Calibri" w:eastAsia="Calibri" w:hAnsi="Calibri" w:cs="Calibri"/>
        </w:rPr>
        <w:br/>
      </w:r>
    </w:p>
    <w:tbl>
      <w:tblPr>
        <w:tblStyle w:val="TableGrid"/>
        <w:tblW w:w="0" w:type="auto"/>
        <w:tblLook w:val="04A0" w:firstRow="1" w:lastRow="0" w:firstColumn="1" w:lastColumn="0" w:noHBand="0" w:noVBand="1"/>
      </w:tblPr>
      <w:tblGrid>
        <w:gridCol w:w="2065"/>
        <w:gridCol w:w="2340"/>
      </w:tblGrid>
      <w:tr w:rsidR="007B12C6" w:rsidTr="007B12C6">
        <w:tc>
          <w:tcPr>
            <w:tcW w:w="2065"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Store_1_product 9</w:t>
            </w:r>
          </w:p>
        </w:tc>
        <w:tc>
          <w:tcPr>
            <w:tcW w:w="2340"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Store_3_product 45</w:t>
            </w:r>
          </w:p>
        </w:tc>
      </w:tr>
      <w:tr w:rsidR="007B12C6" w:rsidTr="007B12C6">
        <w:tc>
          <w:tcPr>
            <w:tcW w:w="2065"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Store_14_product 9</w:t>
            </w:r>
          </w:p>
        </w:tc>
        <w:tc>
          <w:tcPr>
            <w:tcW w:w="2340"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Store_6_product 45</w:t>
            </w:r>
          </w:p>
        </w:tc>
      </w:tr>
      <w:tr w:rsidR="007B12C6" w:rsidTr="007B12C6">
        <w:tc>
          <w:tcPr>
            <w:tcW w:w="2065"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Store_32_product 9</w:t>
            </w:r>
          </w:p>
        </w:tc>
        <w:tc>
          <w:tcPr>
            <w:tcW w:w="2340" w:type="dxa"/>
          </w:tcPr>
          <w:p w:rsidR="007B12C6" w:rsidRDefault="007B12C6" w:rsidP="007B12C6">
            <w:pPr>
              <w:spacing w:after="200" w:line="276" w:lineRule="auto"/>
              <w:rPr>
                <w:rFonts w:ascii="Calibri" w:eastAsia="Calibri" w:hAnsi="Calibri" w:cs="Calibri"/>
              </w:rPr>
            </w:pPr>
            <w:r>
              <w:rPr>
                <w:rFonts w:ascii="Calibri" w:eastAsia="Calibri" w:hAnsi="Calibri" w:cs="Calibri"/>
              </w:rPr>
              <w:t>Store_15_product 45</w:t>
            </w:r>
          </w:p>
        </w:tc>
      </w:tr>
    </w:tbl>
    <w:p w:rsidR="007B12C6" w:rsidRPr="007B12C6" w:rsidRDefault="007B12C6" w:rsidP="007B12C6">
      <w:pPr>
        <w:spacing w:after="200" w:line="276" w:lineRule="auto"/>
        <w:rPr>
          <w:rFonts w:ascii="Calibri" w:eastAsia="Calibri" w:hAnsi="Calibri" w:cs="Calibri"/>
        </w:rPr>
      </w:pPr>
    </w:p>
    <w:p w:rsidR="007B12C6" w:rsidRDefault="007B12C6">
      <w:pPr>
        <w:spacing w:after="200" w:line="276" w:lineRule="auto"/>
        <w:rPr>
          <w:rFonts w:ascii="Calibri" w:eastAsia="Calibri" w:hAnsi="Calibri" w:cs="Calibri"/>
        </w:rPr>
      </w:pPr>
      <w:r>
        <w:rPr>
          <w:rFonts w:ascii="Calibri" w:eastAsia="Calibri" w:hAnsi="Calibri" w:cs="Calibri"/>
        </w:rPr>
        <w:t>We run SVM and Confusion Matrix in each of the six datasets to figure out the predictions.</w:t>
      </w:r>
      <w:r>
        <w:rPr>
          <w:rFonts w:ascii="Calibri" w:eastAsia="Calibri" w:hAnsi="Calibri" w:cs="Calibri"/>
        </w:rPr>
        <w:br/>
      </w:r>
    </w:p>
    <w:p w:rsidR="00786F61" w:rsidRDefault="00786F61">
      <w:pPr>
        <w:spacing w:after="200" w:line="276" w:lineRule="auto"/>
        <w:rPr>
          <w:rFonts w:ascii="Calibri" w:eastAsia="Calibri" w:hAnsi="Calibri" w:cs="Calibri"/>
        </w:rPr>
      </w:pPr>
    </w:p>
    <w:p w:rsidR="00786F61" w:rsidRDefault="00786F61">
      <w:pPr>
        <w:spacing w:after="200" w:line="276" w:lineRule="auto"/>
        <w:rPr>
          <w:rFonts w:ascii="Calibri" w:eastAsia="Calibri" w:hAnsi="Calibri" w:cs="Calibri"/>
        </w:rPr>
      </w:pPr>
    </w:p>
    <w:p w:rsidR="00786F61" w:rsidRDefault="00786F61">
      <w:pPr>
        <w:spacing w:after="200" w:line="276" w:lineRule="auto"/>
        <w:rPr>
          <w:rFonts w:ascii="Calibri" w:eastAsia="Calibri" w:hAnsi="Calibri" w:cs="Calibri"/>
        </w:rPr>
      </w:pPr>
    </w:p>
    <w:p w:rsidR="007B12C6" w:rsidRDefault="007B12C6" w:rsidP="007B12C6">
      <w:pPr>
        <w:keepNext/>
        <w:keepLines/>
        <w:spacing w:before="200" w:after="0" w:line="276" w:lineRule="auto"/>
        <w:rPr>
          <w:rFonts w:ascii="Cambria" w:eastAsia="Cambria" w:hAnsi="Cambria" w:cs="Cambria"/>
          <w:b/>
          <w:color w:val="4F81BD"/>
          <w:sz w:val="26"/>
        </w:rPr>
      </w:pPr>
      <w:r>
        <w:rPr>
          <w:rFonts w:ascii="Cambria" w:eastAsia="Cambria" w:hAnsi="Cambria" w:cs="Cambria"/>
          <w:b/>
          <w:color w:val="4F81BD"/>
          <w:sz w:val="26"/>
        </w:rPr>
        <w:lastRenderedPageBreak/>
        <w:t xml:space="preserve">Step 4: </w:t>
      </w:r>
      <w:r w:rsidRPr="00C779DC">
        <w:rPr>
          <w:rFonts w:ascii="Cambria" w:hAnsi="Cambria"/>
          <w:b/>
          <w:color w:val="5B9BD5" w:themeColor="accent1"/>
          <w:sz w:val="26"/>
          <w:szCs w:val="26"/>
          <w:shd w:val="clear" w:color="auto" w:fill="FFFFFF"/>
        </w:rPr>
        <w:t xml:space="preserve">k-nearest </w:t>
      </w:r>
      <w:r w:rsidR="00AD2185" w:rsidRPr="00C779DC">
        <w:rPr>
          <w:rFonts w:ascii="Cambria" w:hAnsi="Cambria"/>
          <w:b/>
          <w:color w:val="5B9BD5" w:themeColor="accent1"/>
          <w:sz w:val="26"/>
          <w:szCs w:val="26"/>
          <w:shd w:val="clear" w:color="auto" w:fill="FFFFFF"/>
        </w:rPr>
        <w:t xml:space="preserve">neighbor </w:t>
      </w:r>
      <w:r w:rsidRPr="00C779DC">
        <w:rPr>
          <w:rFonts w:ascii="Cambria" w:hAnsi="Cambria"/>
          <w:b/>
          <w:color w:val="5B9BD5" w:themeColor="accent1"/>
          <w:sz w:val="26"/>
          <w:szCs w:val="26"/>
          <w:shd w:val="clear" w:color="auto" w:fill="FFFFFF"/>
        </w:rPr>
        <w:t>classification</w:t>
      </w:r>
      <w:r w:rsidRPr="00C779DC">
        <w:rPr>
          <w:rFonts w:ascii="Calibri" w:eastAsia="Calibri" w:hAnsi="Calibri" w:cs="Calibri"/>
          <w:noProof/>
          <w:color w:val="5B9BD5" w:themeColor="accent1"/>
        </w:rPr>
        <w:t xml:space="preserve"> </w:t>
      </w:r>
      <w:r>
        <w:rPr>
          <w:rFonts w:ascii="Calibri" w:eastAsia="Calibri" w:hAnsi="Calibri" w:cs="Calibri"/>
          <w:noProof/>
        </w:rPr>
        <w:drawing>
          <wp:inline distT="0" distB="0" distL="0" distR="0" wp14:anchorId="6851E97C" wp14:editId="29772BF1">
            <wp:extent cx="5943600" cy="3343275"/>
            <wp:effectExtent l="323850" t="323850" r="323850" b="333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7B12C6" w:rsidRDefault="007B12C6" w:rsidP="007B12C6">
      <w:pPr>
        <w:keepNext/>
        <w:keepLines/>
        <w:spacing w:before="200" w:after="0" w:line="276" w:lineRule="auto"/>
        <w:rPr>
          <w:rFonts w:ascii="Cambria" w:eastAsia="Cambria" w:hAnsi="Cambria" w:cs="Cambria"/>
          <w:b/>
          <w:color w:val="4F81BD"/>
          <w:sz w:val="26"/>
        </w:rPr>
      </w:pPr>
    </w:p>
    <w:p w:rsidR="00254902" w:rsidRDefault="00254902" w:rsidP="007B12C6">
      <w:pPr>
        <w:keepNext/>
        <w:keepLines/>
        <w:spacing w:before="200" w:after="0" w:line="276" w:lineRule="auto"/>
      </w:pPr>
    </w:p>
    <w:p w:rsidR="00254902" w:rsidRPr="00A15F33" w:rsidRDefault="00254902" w:rsidP="007B12C6">
      <w:pPr>
        <w:keepNext/>
        <w:keepLines/>
        <w:spacing w:before="200" w:after="0" w:line="276" w:lineRule="auto"/>
        <w:rPr>
          <w:sz w:val="24"/>
          <w:szCs w:val="24"/>
        </w:rPr>
      </w:pPr>
    </w:p>
    <w:p w:rsidR="007B12C6" w:rsidRPr="00A15F33" w:rsidRDefault="00AD2185" w:rsidP="007B12C6">
      <w:pPr>
        <w:keepNext/>
        <w:keepLines/>
        <w:spacing w:before="200" w:after="0" w:line="276" w:lineRule="auto"/>
        <w:rPr>
          <w:rFonts w:ascii="Cambria" w:eastAsia="Cambria" w:hAnsi="Cambria" w:cs="Cambria"/>
          <w:b/>
          <w:color w:val="4F81BD"/>
          <w:sz w:val="24"/>
          <w:szCs w:val="24"/>
        </w:rPr>
      </w:pPr>
      <w:r w:rsidRPr="00A15F33">
        <w:rPr>
          <w:sz w:val="24"/>
          <w:szCs w:val="24"/>
        </w:rPr>
        <w:t xml:space="preserve">In </w:t>
      </w:r>
      <w:proofErr w:type="spellStart"/>
      <w:r w:rsidRPr="00A15F33">
        <w:rPr>
          <w:sz w:val="24"/>
          <w:szCs w:val="24"/>
        </w:rPr>
        <w:t>k’th</w:t>
      </w:r>
      <w:proofErr w:type="spellEnd"/>
      <w:r w:rsidRPr="00A15F33">
        <w:rPr>
          <w:sz w:val="24"/>
          <w:szCs w:val="24"/>
        </w:rPr>
        <w:t xml:space="preserve"> nearest neighbor classification we need to find a value for k. We should choose it to minimize predication error, and to measure prediction error we need a loss function. That is, a function which takes as input the truth and the prediction and returns a value that is large when the prediction is far from the truth and 0 when it matches the truth.</w:t>
      </w: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7B12C6">
      <w:pPr>
        <w:keepNext/>
        <w:keepLines/>
        <w:spacing w:before="200" w:after="0" w:line="276" w:lineRule="auto"/>
        <w:rPr>
          <w:rFonts w:ascii="Cambria" w:eastAsia="Cambria" w:hAnsi="Cambria" w:cs="Cambria"/>
          <w:b/>
          <w:color w:val="4F81BD"/>
          <w:sz w:val="26"/>
        </w:rPr>
      </w:pPr>
    </w:p>
    <w:p w:rsidR="007B12C6" w:rsidRDefault="007B12C6" w:rsidP="004E5EB2">
      <w:pPr>
        <w:keepNext/>
        <w:keepLines/>
        <w:spacing w:before="200" w:after="0" w:line="276" w:lineRule="auto"/>
        <w:rPr>
          <w:rFonts w:ascii="Cambria" w:eastAsia="Cambria" w:hAnsi="Cambria" w:cs="Cambria"/>
          <w:b/>
          <w:color w:val="365F91"/>
          <w:sz w:val="28"/>
        </w:rPr>
      </w:pPr>
      <w:r>
        <w:rPr>
          <w:rFonts w:ascii="Cambria" w:eastAsia="Cambria" w:hAnsi="Cambria" w:cs="Cambria"/>
          <w:b/>
          <w:color w:val="4F81BD"/>
          <w:sz w:val="26"/>
        </w:rPr>
        <w:t>Step 5: Predictions</w:t>
      </w:r>
      <w:r>
        <w:rPr>
          <w:rFonts w:ascii="Calibri" w:eastAsia="Calibri" w:hAnsi="Calibri" w:cs="Calibri"/>
          <w:noProof/>
        </w:rPr>
        <w:drawing>
          <wp:inline distT="0" distB="0" distL="0" distR="0" wp14:anchorId="6851E97C" wp14:editId="29772BF1">
            <wp:extent cx="5943600" cy="3343275"/>
            <wp:effectExtent l="323850" t="323850" r="323850" b="3333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03-01-awesome-process-diagram-5steps-1 copy.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7B0BD1" w:rsidRPr="00A15F33" w:rsidRDefault="00181976" w:rsidP="000A414A">
      <w:pPr>
        <w:keepNext/>
        <w:keepLines/>
        <w:spacing w:before="480" w:after="0" w:line="276" w:lineRule="auto"/>
        <w:rPr>
          <w:rFonts w:eastAsia="Cambria" w:cs="Cambria"/>
          <w:b/>
          <w:color w:val="365F91"/>
          <w:sz w:val="24"/>
          <w:szCs w:val="24"/>
        </w:rPr>
      </w:pPr>
      <w:r w:rsidRPr="00A15F33">
        <w:rPr>
          <w:sz w:val="24"/>
          <w:szCs w:val="24"/>
        </w:rPr>
        <w:t xml:space="preserve">In this step we run the predictions to find out whether our algorithm has predicted </w:t>
      </w:r>
      <w:r w:rsidR="00CB5E1B" w:rsidRPr="00A15F33">
        <w:rPr>
          <w:sz w:val="24"/>
          <w:szCs w:val="24"/>
        </w:rPr>
        <w:t xml:space="preserve">correctly and </w:t>
      </w:r>
      <w:r w:rsidRPr="00A15F33">
        <w:rPr>
          <w:sz w:val="24"/>
          <w:szCs w:val="24"/>
        </w:rPr>
        <w:t xml:space="preserve">with what degree of accuracy. </w:t>
      </w:r>
      <w:r w:rsidR="00CB5E1B" w:rsidRPr="00A15F33">
        <w:rPr>
          <w:sz w:val="24"/>
          <w:szCs w:val="24"/>
        </w:rPr>
        <w:t xml:space="preserve"> This step is where we use our 10% testing data on the model we created.</w:t>
      </w:r>
      <w:r w:rsidR="000A414A" w:rsidRPr="00A15F33">
        <w:rPr>
          <w:sz w:val="24"/>
          <w:szCs w:val="24"/>
        </w:rPr>
        <w:t xml:space="preserve"> </w:t>
      </w:r>
      <w:r w:rsidR="000A414A" w:rsidRPr="00A15F33">
        <w:rPr>
          <w:rFonts w:eastAsia="Cambria" w:cs="Cambria"/>
          <w:color w:val="000000" w:themeColor="text1"/>
          <w:sz w:val="24"/>
          <w:szCs w:val="24"/>
        </w:rPr>
        <w:t>In business, predictive models exploit patterns found in historical and transactional data to identify risks and opportunities. Models capture relationships among many factors to allow assessment of risk or potential associated with a particular set of conditions, guiding decision making for candidate transactions</w:t>
      </w:r>
    </w:p>
    <w:p w:rsidR="007B0BD1" w:rsidRDefault="007B0BD1">
      <w:pPr>
        <w:keepNext/>
        <w:keepLines/>
        <w:spacing w:before="480" w:after="0" w:line="276" w:lineRule="auto"/>
        <w:rPr>
          <w:rFonts w:ascii="Cambria" w:eastAsia="Cambria" w:hAnsi="Cambria" w:cs="Cambria"/>
          <w:b/>
          <w:color w:val="365F91"/>
          <w:sz w:val="28"/>
        </w:rPr>
      </w:pPr>
    </w:p>
    <w:p w:rsidR="007B0BD1" w:rsidRDefault="007B0BD1">
      <w:pPr>
        <w:keepNext/>
        <w:keepLines/>
        <w:spacing w:before="480" w:after="0" w:line="276" w:lineRule="auto"/>
        <w:rPr>
          <w:rFonts w:ascii="Cambria" w:eastAsia="Cambria" w:hAnsi="Cambria" w:cs="Cambria"/>
          <w:b/>
          <w:color w:val="365F91"/>
          <w:sz w:val="28"/>
        </w:rPr>
      </w:pPr>
    </w:p>
    <w:p w:rsidR="007B0BD1" w:rsidRDefault="007B0BD1">
      <w:pPr>
        <w:keepNext/>
        <w:keepLines/>
        <w:spacing w:before="480" w:after="0" w:line="276" w:lineRule="auto"/>
        <w:rPr>
          <w:rFonts w:ascii="Cambria" w:eastAsia="Cambria" w:hAnsi="Cambria" w:cs="Cambria"/>
          <w:b/>
          <w:color w:val="365F91"/>
          <w:sz w:val="28"/>
        </w:rPr>
      </w:pPr>
    </w:p>
    <w:p w:rsidR="004E5EB2" w:rsidRDefault="004E5EB2">
      <w:pPr>
        <w:keepNext/>
        <w:keepLines/>
        <w:spacing w:before="480" w:after="0" w:line="276" w:lineRule="auto"/>
        <w:rPr>
          <w:rFonts w:ascii="Cambria" w:eastAsia="Cambria" w:hAnsi="Cambria" w:cs="Cambria"/>
          <w:b/>
          <w:color w:val="365F91"/>
          <w:sz w:val="28"/>
        </w:rPr>
      </w:pPr>
    </w:p>
    <w:p w:rsidR="00786F61" w:rsidRDefault="002C0B25">
      <w:pPr>
        <w:keepNext/>
        <w:keepLines/>
        <w:spacing w:before="480" w:after="0" w:line="276" w:lineRule="auto"/>
        <w:rPr>
          <w:rFonts w:ascii="Cambria" w:eastAsia="Cambria" w:hAnsi="Cambria" w:cs="Cambria"/>
          <w:b/>
          <w:color w:val="365F91"/>
          <w:sz w:val="28"/>
        </w:rPr>
      </w:pPr>
      <w:r>
        <w:rPr>
          <w:rFonts w:ascii="Cambria" w:eastAsia="Cambria" w:hAnsi="Cambria" w:cs="Cambria"/>
          <w:b/>
          <w:color w:val="365F91"/>
          <w:sz w:val="28"/>
        </w:rPr>
        <w:t>Results</w:t>
      </w:r>
    </w:p>
    <w:p w:rsidR="00786F61" w:rsidRDefault="004D6EE1" w:rsidP="00F60795">
      <w:pPr>
        <w:spacing w:after="200" w:line="276" w:lineRule="auto"/>
        <w:rPr>
          <w:rFonts w:ascii="Calibri" w:eastAsia="Calibri" w:hAnsi="Calibri" w:cs="Calibri"/>
        </w:rPr>
      </w:pPr>
      <w:r>
        <w:rPr>
          <w:rFonts w:ascii="Calibri" w:eastAsia="Calibri" w:hAnsi="Calibri" w:cs="Calibri"/>
        </w:rPr>
        <w:t>I have selected store 1 and product 9 for visualization</w:t>
      </w:r>
      <w:r w:rsidR="0009371C">
        <w:rPr>
          <w:rFonts w:ascii="Calibri" w:eastAsia="Calibri" w:hAnsi="Calibri" w:cs="Calibri"/>
        </w:rPr>
        <w:t>:</w:t>
      </w:r>
    </w:p>
    <w:p w:rsidR="0009371C" w:rsidRDefault="0009371C" w:rsidP="00F60795">
      <w:pPr>
        <w:spacing w:after="200" w:line="276" w:lineRule="auto"/>
        <w:rPr>
          <w:rFonts w:ascii="Calibri" w:eastAsia="Calibri" w:hAnsi="Calibri" w:cs="Calibri"/>
        </w:rPr>
      </w:pPr>
      <w:r w:rsidRPr="0009371C">
        <w:rPr>
          <w:rFonts w:ascii="Calibri" w:eastAsia="Calibri" w:hAnsi="Calibri" w:cs="Calibri"/>
          <w:noProof/>
        </w:rPr>
        <w:drawing>
          <wp:inline distT="0" distB="0" distL="0" distR="0">
            <wp:extent cx="6524625" cy="418813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5722" cy="4201673"/>
                    </a:xfrm>
                    <a:prstGeom prst="rect">
                      <a:avLst/>
                    </a:prstGeom>
                    <a:noFill/>
                    <a:ln>
                      <a:noFill/>
                    </a:ln>
                  </pic:spPr>
                </pic:pic>
              </a:graphicData>
            </a:graphic>
          </wp:inline>
        </w:drawing>
      </w:r>
    </w:p>
    <w:p w:rsidR="00C779DC" w:rsidRDefault="001B3EE5" w:rsidP="00F60795">
      <w:pPr>
        <w:spacing w:after="200" w:line="276" w:lineRule="auto"/>
        <w:rPr>
          <w:rFonts w:ascii="Calibri" w:eastAsia="Calibri" w:hAnsi="Calibri" w:cs="Calibri"/>
        </w:rPr>
      </w:pPr>
      <w:r>
        <w:rPr>
          <w:rFonts w:ascii="Calibri" w:eastAsia="Calibri" w:hAnsi="Calibri" w:cs="Calibri"/>
          <w:noProof/>
        </w:rPr>
        <w:drawing>
          <wp:inline distT="0" distB="0" distL="0" distR="0">
            <wp:extent cx="6273921" cy="1857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_vs_sale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8989" cy="1861836"/>
                    </a:xfrm>
                    <a:prstGeom prst="rect">
                      <a:avLst/>
                    </a:prstGeom>
                  </pic:spPr>
                </pic:pic>
              </a:graphicData>
            </a:graphic>
          </wp:inline>
        </w:drawing>
      </w:r>
    </w:p>
    <w:p w:rsidR="00A15F33" w:rsidRDefault="001B3EE5" w:rsidP="008D2CCF">
      <w:pPr>
        <w:pStyle w:val="HTMLPreformatted"/>
        <w:shd w:val="clear" w:color="auto" w:fill="FFFFFF"/>
        <w:wordWrap w:val="0"/>
        <w:spacing w:line="225" w:lineRule="atLeast"/>
        <w:rPr>
          <w:rFonts w:ascii="Cambria" w:eastAsia="Cambria" w:hAnsi="Cambria" w:cs="Cambria"/>
          <w:color w:val="000000" w:themeColor="text1"/>
          <w:sz w:val="24"/>
          <w:szCs w:val="24"/>
        </w:rPr>
      </w:pPr>
      <w:r w:rsidRPr="00CF1C8D">
        <w:rPr>
          <w:rFonts w:ascii="Cambria" w:eastAsia="Cambria" w:hAnsi="Cambria" w:cs="Cambria"/>
          <w:color w:val="000000" w:themeColor="text1"/>
          <w:sz w:val="24"/>
          <w:szCs w:val="24"/>
        </w:rPr>
        <w:t xml:space="preserve">This product sale goes in parallel with the </w:t>
      </w:r>
      <w:r w:rsidR="00A15F33">
        <w:rPr>
          <w:rFonts w:ascii="Cambria" w:eastAsia="Cambria" w:hAnsi="Cambria" w:cs="Cambria"/>
          <w:color w:val="000000" w:themeColor="text1"/>
          <w:sz w:val="24"/>
          <w:szCs w:val="24"/>
        </w:rPr>
        <w:t>temperature</w:t>
      </w:r>
      <w:r w:rsidR="00A15F33" w:rsidRPr="00CF1C8D">
        <w:rPr>
          <w:rFonts w:ascii="Cambria" w:eastAsia="Cambria" w:hAnsi="Cambria" w:cs="Cambria"/>
          <w:color w:val="000000" w:themeColor="text1"/>
          <w:sz w:val="24"/>
          <w:szCs w:val="24"/>
        </w:rPr>
        <w:t>. I</w:t>
      </w:r>
      <w:r w:rsidRPr="00CF1C8D">
        <w:rPr>
          <w:rFonts w:ascii="Cambria" w:eastAsia="Cambria" w:hAnsi="Cambria" w:cs="Cambria"/>
          <w:color w:val="000000" w:themeColor="text1"/>
          <w:sz w:val="24"/>
          <w:szCs w:val="24"/>
        </w:rPr>
        <w:t xml:space="preserve"> assume this could be a summer </w:t>
      </w:r>
    </w:p>
    <w:p w:rsidR="001B3EE5" w:rsidRDefault="001B3EE5" w:rsidP="008D2CCF">
      <w:pPr>
        <w:pStyle w:val="HTMLPreformatted"/>
        <w:shd w:val="clear" w:color="auto" w:fill="FFFFFF"/>
        <w:wordWrap w:val="0"/>
        <w:spacing w:line="225" w:lineRule="atLeast"/>
        <w:rPr>
          <w:rFonts w:ascii="Cambria" w:eastAsia="Cambria" w:hAnsi="Cambria" w:cs="Cambria"/>
          <w:color w:val="000000" w:themeColor="text1"/>
          <w:sz w:val="24"/>
          <w:szCs w:val="24"/>
        </w:rPr>
      </w:pPr>
      <w:r w:rsidRPr="00CF1C8D">
        <w:rPr>
          <w:rFonts w:ascii="Cambria" w:eastAsia="Cambria" w:hAnsi="Cambria" w:cs="Cambria"/>
          <w:color w:val="000000" w:themeColor="text1"/>
          <w:sz w:val="24"/>
          <w:szCs w:val="24"/>
        </w:rPr>
        <w:t>product for sure.</w:t>
      </w:r>
    </w:p>
    <w:p w:rsidR="00B94A06" w:rsidRPr="00CF1C8D" w:rsidRDefault="00B94A06" w:rsidP="008D2CCF">
      <w:pPr>
        <w:pStyle w:val="HTMLPreformatted"/>
        <w:shd w:val="clear" w:color="auto" w:fill="FFFFFF"/>
        <w:wordWrap w:val="0"/>
        <w:spacing w:line="225" w:lineRule="atLeast"/>
        <w:rPr>
          <w:rFonts w:ascii="Cambria" w:eastAsia="Cambria" w:hAnsi="Cambria" w:cs="Cambria"/>
          <w:color w:val="000000" w:themeColor="text1"/>
          <w:sz w:val="24"/>
          <w:szCs w:val="24"/>
        </w:rPr>
      </w:pPr>
      <w:r w:rsidRPr="00B94A06">
        <w:rPr>
          <w:rFonts w:ascii="Cambria" w:eastAsia="Cambria" w:hAnsi="Cambria" w:cs="Cambria"/>
          <w:noProof/>
          <w:color w:val="000000" w:themeColor="text1"/>
          <w:sz w:val="24"/>
          <w:szCs w:val="24"/>
        </w:rPr>
        <w:lastRenderedPageBreak/>
        <w:drawing>
          <wp:inline distT="0" distB="0" distL="0" distR="0">
            <wp:extent cx="5943600" cy="57786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78658"/>
                    </a:xfrm>
                    <a:prstGeom prst="rect">
                      <a:avLst/>
                    </a:prstGeom>
                    <a:noFill/>
                    <a:ln>
                      <a:noFill/>
                    </a:ln>
                  </pic:spPr>
                </pic:pic>
              </a:graphicData>
            </a:graphic>
          </wp:inline>
        </w:drawing>
      </w:r>
    </w:p>
    <w:p w:rsidR="001B3EE5" w:rsidRDefault="001B3EE5" w:rsidP="008D2CCF">
      <w:pPr>
        <w:pStyle w:val="HTMLPreformatted"/>
        <w:shd w:val="clear" w:color="auto" w:fill="FFFFFF"/>
        <w:wordWrap w:val="0"/>
        <w:spacing w:line="225" w:lineRule="atLeast"/>
        <w:rPr>
          <w:rFonts w:ascii="Cambria" w:eastAsia="Cambria" w:hAnsi="Cambria" w:cs="Cambria"/>
          <w:color w:val="000000" w:themeColor="text1"/>
          <w:sz w:val="28"/>
          <w:szCs w:val="28"/>
        </w:rPr>
      </w:pPr>
    </w:p>
    <w:p w:rsidR="001B3EE5" w:rsidRDefault="001B3EE5" w:rsidP="008D2CCF">
      <w:pPr>
        <w:pStyle w:val="HTMLPreformatted"/>
        <w:shd w:val="clear" w:color="auto" w:fill="FFFFFF"/>
        <w:wordWrap w:val="0"/>
        <w:spacing w:line="225" w:lineRule="atLeast"/>
        <w:rPr>
          <w:rFonts w:ascii="Cambria" w:eastAsia="Cambria" w:hAnsi="Cambria" w:cs="Cambria"/>
          <w:color w:val="000000" w:themeColor="text1"/>
          <w:sz w:val="28"/>
          <w:szCs w:val="28"/>
        </w:rPr>
      </w:pPr>
    </w:p>
    <w:p w:rsidR="00F06725" w:rsidRPr="001B3EE5" w:rsidRDefault="00F06725" w:rsidP="008D2CCF">
      <w:pPr>
        <w:pStyle w:val="HTMLPreformatted"/>
        <w:shd w:val="clear" w:color="auto" w:fill="FFFFFF"/>
        <w:wordWrap w:val="0"/>
        <w:spacing w:line="225" w:lineRule="atLeast"/>
        <w:rPr>
          <w:rFonts w:ascii="Cambria" w:eastAsia="Cambria" w:hAnsi="Cambria" w:cs="Cambria"/>
          <w:color w:val="000000" w:themeColor="text1"/>
          <w:sz w:val="28"/>
          <w:szCs w:val="28"/>
        </w:rPr>
      </w:pPr>
    </w:p>
    <w:p w:rsidR="008D2CCF" w:rsidRDefault="008D2CCF" w:rsidP="008D2CCF">
      <w:pPr>
        <w:pStyle w:val="HTMLPreformatted"/>
        <w:shd w:val="clear" w:color="auto" w:fill="FFFFFF"/>
        <w:wordWrap w:val="0"/>
        <w:spacing w:line="225" w:lineRule="atLeast"/>
        <w:rPr>
          <w:rFonts w:ascii="Lucida Console" w:hAnsi="Lucida Console"/>
          <w:b/>
          <w:color w:val="000000"/>
        </w:rPr>
      </w:pPr>
      <w:r w:rsidRPr="008D2CCF">
        <w:rPr>
          <w:rFonts w:ascii="Cambria" w:eastAsia="Cambria" w:hAnsi="Cambria" w:cs="Cambria"/>
          <w:b/>
          <w:color w:val="000000" w:themeColor="text1"/>
          <w:sz w:val="28"/>
          <w:szCs w:val="28"/>
        </w:rPr>
        <w:t>Svm and confusion matrix results</w:t>
      </w:r>
      <w:r>
        <w:rPr>
          <w:rFonts w:ascii="Cambria" w:eastAsia="Cambria" w:hAnsi="Cambria" w:cs="Cambria"/>
          <w:b/>
          <w:color w:val="000000" w:themeColor="text1"/>
        </w:rPr>
        <w:t>:</w:t>
      </w:r>
      <w:r>
        <w:rPr>
          <w:rFonts w:ascii="Cambria" w:eastAsia="Cambria" w:hAnsi="Cambria" w:cs="Cambria"/>
          <w:b/>
          <w:color w:val="000000" w:themeColor="text1"/>
        </w:rPr>
        <w:br/>
      </w:r>
      <w:r w:rsidRPr="008D2CCF">
        <w:rPr>
          <w:rFonts w:ascii="Calibri" w:eastAsia="Calibri" w:hAnsi="Calibri" w:cs="Calibri"/>
          <w:sz w:val="24"/>
          <w:szCs w:val="24"/>
        </w:rPr>
        <w:t>The dimensions of this data set is 914 observations and 12 variables:</w:t>
      </w:r>
      <w:r>
        <w:rPr>
          <w:rFonts w:ascii="Calibri" w:eastAsia="Calibri" w:hAnsi="Calibri" w:cs="Calibri"/>
        </w:rPr>
        <w:br/>
      </w:r>
      <w:r w:rsidRPr="008D2CCF">
        <w:rPr>
          <w:rFonts w:ascii="Lucida Console" w:hAnsi="Lucida Console"/>
          <w:b/>
          <w:color w:val="000000"/>
        </w:rPr>
        <w:t>SVM</w:t>
      </w:r>
      <w:r>
        <w:rPr>
          <w:rFonts w:ascii="Lucida Console" w:hAnsi="Lucida Console"/>
          <w:b/>
          <w:color w:val="000000"/>
        </w:rPr>
        <w:t xml:space="preserve"> :</w:t>
      </w:r>
    </w:p>
    <w:p w:rsidR="008D2CCF" w:rsidRDefault="008D2CCF" w:rsidP="008D2CCF">
      <w:pPr>
        <w:pStyle w:val="HTMLPreformatted"/>
        <w:shd w:val="clear" w:color="auto" w:fill="FFFFFF"/>
        <w:wordWrap w:val="0"/>
        <w:spacing w:line="225" w:lineRule="atLeast"/>
        <w:rPr>
          <w:rFonts w:ascii="Lucida Console" w:hAnsi="Lucida Console"/>
          <w:color w:val="000000"/>
        </w:rPr>
      </w:pPr>
    </w:p>
    <w:tbl>
      <w:tblPr>
        <w:tblStyle w:val="TableGrid"/>
        <w:tblW w:w="0" w:type="auto"/>
        <w:tblLook w:val="04A0" w:firstRow="1" w:lastRow="0" w:firstColumn="1" w:lastColumn="0" w:noHBand="0" w:noVBand="1"/>
      </w:tblPr>
      <w:tblGrid>
        <w:gridCol w:w="9350"/>
      </w:tblGrid>
      <w:tr w:rsidR="008D2CCF" w:rsidTr="008D2CCF">
        <w:tc>
          <w:tcPr>
            <w:tcW w:w="9350" w:type="dxa"/>
          </w:tcPr>
          <w:p w:rsidR="008D2CCF" w:rsidRPr="008D2CCF" w:rsidRDefault="008D2CCF" w:rsidP="008D2CCF">
            <w:pPr>
              <w:pStyle w:val="HTMLPreformatted"/>
              <w:shd w:val="clear" w:color="auto" w:fill="FFFFFF"/>
              <w:wordWrap w:val="0"/>
              <w:spacing w:line="225" w:lineRule="atLeast"/>
              <w:rPr>
                <w:rFonts w:ascii="Lucida Console" w:hAnsi="Lucida Console"/>
                <w:color w:val="000000"/>
              </w:rPr>
            </w:pPr>
            <w:r w:rsidRPr="008D2CCF">
              <w:rPr>
                <w:rFonts w:ascii="Lucida Console" w:hAnsi="Lucida Console"/>
                <w:color w:val="000000"/>
              </w:rPr>
              <w:t>Call:</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svm(formula = volume_sales ~ ., data = new, type = "C-classification")</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Parameters:</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SVM-Type:  C-classification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SVM-Kernel:  radial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cost:  1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gamma:  0.09090909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lastRenderedPageBreak/>
              <w:t>Number of Support Vectors:  74</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( 2 13 59 )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Number of Classes:  3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Levels: </w:t>
            </w:r>
          </w:p>
          <w:p w:rsidR="008D2CCF" w:rsidRPr="008D2CCF" w:rsidRDefault="008D2CCF" w:rsidP="008D2C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8D2CCF">
              <w:rPr>
                <w:rFonts w:ascii="Lucida Console" w:eastAsia="Times New Roman" w:hAnsi="Lucida Console" w:cs="Courier New"/>
                <w:color w:val="000000"/>
                <w:sz w:val="20"/>
                <w:szCs w:val="20"/>
              </w:rPr>
              <w:t xml:space="preserve"> high low medium</w:t>
            </w:r>
            <w:r>
              <w:rPr>
                <w:rFonts w:ascii="Lucida Console" w:eastAsia="Times New Roman" w:hAnsi="Lucida Console" w:cs="Courier New"/>
                <w:color w:val="000000"/>
                <w:sz w:val="20"/>
                <w:szCs w:val="20"/>
              </w:rPr>
              <w:br/>
            </w:r>
          </w:p>
        </w:tc>
      </w:tr>
    </w:tbl>
    <w:p w:rsidR="008D2CCF" w:rsidRPr="008D2CCF" w:rsidRDefault="008D2CCF">
      <w:pPr>
        <w:keepNext/>
        <w:keepLines/>
        <w:spacing w:before="480" w:after="0" w:line="276" w:lineRule="auto"/>
        <w:rPr>
          <w:rFonts w:ascii="Calibri" w:eastAsia="Calibri" w:hAnsi="Calibri" w:cs="Calibri"/>
          <w:b/>
        </w:rPr>
      </w:pPr>
      <w:r w:rsidRPr="008D2CCF">
        <w:rPr>
          <w:rFonts w:ascii="Calibri" w:eastAsia="Calibri" w:hAnsi="Calibri" w:cs="Calibri"/>
          <w:b/>
        </w:rPr>
        <w:lastRenderedPageBreak/>
        <w:t>Sales prediction:</w:t>
      </w:r>
    </w:p>
    <w:tbl>
      <w:tblPr>
        <w:tblStyle w:val="TableGrid"/>
        <w:tblW w:w="0" w:type="auto"/>
        <w:tblLook w:val="04A0" w:firstRow="1" w:lastRow="0" w:firstColumn="1" w:lastColumn="0" w:noHBand="0" w:noVBand="1"/>
      </w:tblPr>
      <w:tblGrid>
        <w:gridCol w:w="3775"/>
      </w:tblGrid>
      <w:tr w:rsidR="008D2CCF" w:rsidTr="008D2CCF">
        <w:trPr>
          <w:trHeight w:val="1064"/>
        </w:trPr>
        <w:tc>
          <w:tcPr>
            <w:tcW w:w="3775" w:type="dxa"/>
          </w:tcPr>
          <w:p w:rsidR="008D2CCF" w:rsidRDefault="008D2CCF" w:rsidP="008D2CCF">
            <w:pPr>
              <w:pStyle w:val="HTMLPreformatted"/>
              <w:shd w:val="clear" w:color="auto" w:fill="FFFFFF"/>
              <w:wordWrap w:val="0"/>
              <w:spacing w:line="225" w:lineRule="atLeast"/>
              <w:rPr>
                <w:rStyle w:val="gcwxi2kcpjb"/>
                <w:rFonts w:ascii="Lucida Console" w:hAnsi="Lucida Console"/>
                <w:color w:val="0000FF"/>
              </w:rPr>
            </w:pPr>
            <w:r>
              <w:rPr>
                <w:rStyle w:val="gcwxi2kcpkb"/>
                <w:rFonts w:ascii="Lucida Console" w:hAnsi="Lucida Console"/>
                <w:color w:val="0000FF"/>
              </w:rPr>
              <w:t xml:space="preserve">&gt; </w:t>
            </w:r>
            <w:r>
              <w:rPr>
                <w:rStyle w:val="gcwxi2kcpjb"/>
                <w:rFonts w:ascii="Lucida Console" w:hAnsi="Lucida Console"/>
                <w:color w:val="0000FF"/>
              </w:rPr>
              <w:t>table(</w:t>
            </w:r>
            <w:proofErr w:type="spellStart"/>
            <w:r>
              <w:rPr>
                <w:rStyle w:val="gcwxi2kcpjb"/>
                <w:rFonts w:ascii="Lucida Console" w:hAnsi="Lucida Console"/>
                <w:color w:val="0000FF"/>
              </w:rPr>
              <w:t>sales_</w:t>
            </w:r>
            <w:proofErr w:type="gramStart"/>
            <w:r>
              <w:rPr>
                <w:rStyle w:val="gcwxi2kcpjb"/>
                <w:rFonts w:ascii="Lucida Console" w:hAnsi="Lucida Console"/>
                <w:color w:val="0000FF"/>
              </w:rPr>
              <w:t>predict,y</w:t>
            </w:r>
            <w:proofErr w:type="spellEnd"/>
            <w:proofErr w:type="gramEnd"/>
            <w:r>
              <w:rPr>
                <w:rStyle w:val="gcwxi2kcpjb"/>
                <w:rFonts w:ascii="Lucida Console" w:hAnsi="Lucida Console"/>
                <w:color w:val="0000FF"/>
              </w:rPr>
              <w:t>)</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y</w:t>
            </w:r>
          </w:p>
          <w:p w:rsidR="008D2CCF" w:rsidRDefault="008D2CCF" w:rsidP="008D2CCF">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sales_predict</w:t>
            </w:r>
            <w:proofErr w:type="spellEnd"/>
            <w:r>
              <w:rPr>
                <w:rFonts w:ascii="Lucida Console" w:hAnsi="Lucida Console"/>
                <w:color w:val="000000"/>
              </w:rPr>
              <w:t xml:space="preserve"> high low medium</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high      2   0      0</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low       0 899      9</w:t>
            </w:r>
          </w:p>
          <w:p w:rsidR="008D2CCF" w:rsidRP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medium    0   0      4</w:t>
            </w:r>
            <w:r>
              <w:rPr>
                <w:rFonts w:ascii="Lucida Console" w:hAnsi="Lucida Console"/>
                <w:color w:val="000000"/>
              </w:rPr>
              <w:br/>
            </w:r>
          </w:p>
        </w:tc>
      </w:tr>
    </w:tbl>
    <w:p w:rsidR="008D2CCF" w:rsidRPr="008D2CCF" w:rsidRDefault="008D2CCF">
      <w:pPr>
        <w:keepNext/>
        <w:keepLines/>
        <w:spacing w:before="480" w:after="0" w:line="276" w:lineRule="auto"/>
        <w:rPr>
          <w:rFonts w:ascii="Calibri" w:eastAsia="Calibri" w:hAnsi="Calibri" w:cs="Calibri"/>
          <w:b/>
        </w:rPr>
      </w:pPr>
      <w:r w:rsidRPr="008D2CCF">
        <w:rPr>
          <w:rFonts w:ascii="Calibri" w:eastAsia="Calibri" w:hAnsi="Calibri" w:cs="Calibri"/>
          <w:b/>
        </w:rPr>
        <w:t>Tuning the Svm model to get the best gamma and doing a 10-fold cross validation:</w:t>
      </w:r>
      <w:r w:rsidRPr="008D2CCF">
        <w:rPr>
          <w:rFonts w:ascii="Calibri" w:eastAsia="Calibri" w:hAnsi="Calibri" w:cs="Calibri"/>
          <w:b/>
        </w:rPr>
        <w:br/>
      </w:r>
    </w:p>
    <w:tbl>
      <w:tblPr>
        <w:tblStyle w:val="TableGrid"/>
        <w:tblW w:w="0" w:type="auto"/>
        <w:tblLook w:val="04A0" w:firstRow="1" w:lastRow="0" w:firstColumn="1" w:lastColumn="0" w:noHBand="0" w:noVBand="1"/>
      </w:tblPr>
      <w:tblGrid>
        <w:gridCol w:w="5575"/>
        <w:gridCol w:w="3775"/>
      </w:tblGrid>
      <w:tr w:rsidR="008D2CCF" w:rsidTr="00CF11FF">
        <w:trPr>
          <w:gridAfter w:val="1"/>
          <w:wAfter w:w="3775" w:type="dxa"/>
          <w:trHeight w:val="2708"/>
        </w:trPr>
        <w:tc>
          <w:tcPr>
            <w:tcW w:w="5575" w:type="dxa"/>
          </w:tcPr>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Parameter tuning of ‘</w:t>
            </w:r>
            <w:proofErr w:type="spellStart"/>
            <w:r>
              <w:rPr>
                <w:rFonts w:ascii="Lucida Console" w:hAnsi="Lucida Console"/>
                <w:color w:val="000000"/>
              </w:rPr>
              <w:t>svm</w:t>
            </w:r>
            <w:proofErr w:type="spellEnd"/>
            <w:r>
              <w:rPr>
                <w:rFonts w:ascii="Lucida Console" w:hAnsi="Lucida Console"/>
                <w:color w:val="000000"/>
              </w:rPr>
              <w:t>’:</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sampling method: 10-fold cross validation </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best parameters:</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cost gamma</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10  0.09</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P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best performance: 0.007608696 </w:t>
            </w:r>
            <w:r>
              <w:rPr>
                <w:rFonts w:ascii="Lucida Console" w:hAnsi="Lucida Console"/>
                <w:color w:val="000000"/>
              </w:rPr>
              <w:br/>
            </w:r>
          </w:p>
        </w:tc>
      </w:tr>
      <w:tr w:rsidR="008D2CCF" w:rsidTr="008D2CCF">
        <w:tc>
          <w:tcPr>
            <w:tcW w:w="9350" w:type="dxa"/>
            <w:gridSpan w:val="2"/>
          </w:tcPr>
          <w:p w:rsidR="00CF11FF" w:rsidRDefault="00CF11FF" w:rsidP="008D2CCF">
            <w:pPr>
              <w:pStyle w:val="HTMLPreformatted"/>
              <w:shd w:val="clear" w:color="auto" w:fill="FFFFFF"/>
              <w:wordWrap w:val="0"/>
              <w:spacing w:line="225" w:lineRule="atLeast"/>
              <w:rPr>
                <w:rFonts w:ascii="Calibri" w:eastAsia="Calibri" w:hAnsi="Calibri" w:cs="Calibri"/>
                <w:b/>
              </w:rPr>
            </w:pPr>
          </w:p>
          <w:p w:rsidR="008D2CCF" w:rsidRDefault="008D2CCF" w:rsidP="008D2CCF">
            <w:pPr>
              <w:pStyle w:val="HTMLPreformatted"/>
              <w:shd w:val="clear" w:color="auto" w:fill="FFFFFF"/>
              <w:wordWrap w:val="0"/>
              <w:spacing w:line="225" w:lineRule="atLeast"/>
              <w:rPr>
                <w:rFonts w:ascii="Lucida Console" w:hAnsi="Lucida Console"/>
                <w:color w:val="000000"/>
              </w:rPr>
            </w:pPr>
            <w:proofErr w:type="spellStart"/>
            <w:r w:rsidRPr="008D2CCF">
              <w:rPr>
                <w:rFonts w:ascii="Calibri" w:eastAsia="Calibri" w:hAnsi="Calibri" w:cs="Calibri"/>
                <w:b/>
              </w:rPr>
              <w:t>Svm</w:t>
            </w:r>
            <w:proofErr w:type="spellEnd"/>
            <w:r w:rsidRPr="008D2CCF">
              <w:rPr>
                <w:rFonts w:ascii="Calibri" w:eastAsia="Calibri" w:hAnsi="Calibri" w:cs="Calibri"/>
                <w:b/>
              </w:rPr>
              <w:t xml:space="preserve"> model After tuning:</w:t>
            </w:r>
            <w:r w:rsidRPr="008D2CCF">
              <w:rPr>
                <w:rFonts w:ascii="Calibri" w:eastAsia="Calibri" w:hAnsi="Calibri" w:cs="Calibri"/>
                <w:b/>
              </w:rPr>
              <w:br/>
            </w:r>
            <w:r>
              <w:rPr>
                <w:rFonts w:ascii="Lucida Console" w:hAnsi="Lucida Console"/>
                <w:color w:val="000000"/>
              </w:rPr>
              <w:t>Call:</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svm(formula = volume_sales ~ ., data = new, kernel = "radial", cost = 1, gamma = 0.09)</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Parameters:</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SVM-Type:  C-classification </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SVM-Kernel:  radial </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cost:  1 </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gamma:  0.09 </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Number of Support Vectors:  74</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( 2 13 59 )</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Number of Classes:  3 </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Levels: </w:t>
            </w:r>
          </w:p>
          <w:p w:rsidR="008D2CCF" w:rsidRDefault="008D2CCF" w:rsidP="008D2CCF">
            <w:pPr>
              <w:pStyle w:val="HTMLPreformatted"/>
              <w:shd w:val="clear" w:color="auto" w:fill="FFFFFF"/>
              <w:wordWrap w:val="0"/>
              <w:spacing w:line="225" w:lineRule="atLeast"/>
              <w:rPr>
                <w:rFonts w:ascii="Calibri" w:eastAsia="Calibri" w:hAnsi="Calibri" w:cs="Calibri"/>
              </w:rPr>
            </w:pPr>
            <w:r>
              <w:rPr>
                <w:rFonts w:ascii="Lucida Console" w:hAnsi="Lucida Console"/>
                <w:color w:val="000000"/>
              </w:rPr>
              <w:t xml:space="preserve"> high low medium</w:t>
            </w:r>
            <w:r>
              <w:rPr>
                <w:rFonts w:ascii="Lucida Console" w:hAnsi="Lucida Console"/>
                <w:color w:val="000000"/>
              </w:rPr>
              <w:br/>
            </w:r>
          </w:p>
        </w:tc>
      </w:tr>
    </w:tbl>
    <w:p w:rsidR="008D2CCF" w:rsidRDefault="008D2CCF">
      <w:pPr>
        <w:keepNext/>
        <w:keepLines/>
        <w:spacing w:before="480" w:after="0" w:line="276" w:lineRule="auto"/>
        <w:rPr>
          <w:rFonts w:ascii="Calibri" w:eastAsia="Calibri" w:hAnsi="Calibri" w:cs="Calibri"/>
          <w:b/>
        </w:rPr>
      </w:pPr>
    </w:p>
    <w:p w:rsidR="008D2CCF" w:rsidRPr="008D2CCF" w:rsidRDefault="008D2CCF">
      <w:pPr>
        <w:keepNext/>
        <w:keepLines/>
        <w:spacing w:before="480" w:after="0" w:line="276" w:lineRule="auto"/>
        <w:rPr>
          <w:rFonts w:ascii="Calibri" w:eastAsia="Calibri" w:hAnsi="Calibri" w:cs="Calibri"/>
          <w:b/>
        </w:rPr>
      </w:pPr>
      <w:r w:rsidRPr="008D2CCF">
        <w:rPr>
          <w:rFonts w:ascii="Calibri" w:eastAsia="Calibri" w:hAnsi="Calibri" w:cs="Calibri"/>
          <w:b/>
        </w:rPr>
        <w:t>Prediction tables:</w:t>
      </w:r>
    </w:p>
    <w:tbl>
      <w:tblPr>
        <w:tblStyle w:val="TableGrid"/>
        <w:tblW w:w="0" w:type="auto"/>
        <w:tblLook w:val="04A0" w:firstRow="1" w:lastRow="0" w:firstColumn="1" w:lastColumn="0" w:noHBand="0" w:noVBand="1"/>
      </w:tblPr>
      <w:tblGrid>
        <w:gridCol w:w="9350"/>
      </w:tblGrid>
      <w:tr w:rsidR="008D2CCF" w:rsidTr="008D2CCF">
        <w:tc>
          <w:tcPr>
            <w:tcW w:w="9350" w:type="dxa"/>
          </w:tcPr>
          <w:p w:rsidR="008D2CCF" w:rsidRDefault="008D2CCF" w:rsidP="008D2CCF">
            <w:pPr>
              <w:pStyle w:val="HTMLPreformatted"/>
              <w:shd w:val="clear" w:color="auto" w:fill="FFFFFF"/>
              <w:wordWrap w:val="0"/>
              <w:spacing w:line="225" w:lineRule="atLeast"/>
              <w:rPr>
                <w:rStyle w:val="gcwxi2kcpjb"/>
                <w:rFonts w:ascii="Lucida Console" w:hAnsi="Lucida Console"/>
                <w:color w:val="0000FF"/>
              </w:rPr>
            </w:pPr>
            <w:r>
              <w:rPr>
                <w:rStyle w:val="gcwxi2kcpkb"/>
                <w:rFonts w:ascii="Lucida Console" w:hAnsi="Lucida Console"/>
                <w:color w:val="0000FF"/>
              </w:rPr>
              <w:t xml:space="preserve">&gt; </w:t>
            </w:r>
            <w:r>
              <w:rPr>
                <w:rStyle w:val="gcwxi2kcpjb"/>
                <w:rFonts w:ascii="Lucida Console" w:hAnsi="Lucida Console"/>
                <w:color w:val="0000FF"/>
              </w:rPr>
              <w:t>table(</w:t>
            </w:r>
            <w:proofErr w:type="spellStart"/>
            <w:r>
              <w:rPr>
                <w:rStyle w:val="gcwxi2kcpjb"/>
                <w:rFonts w:ascii="Lucida Console" w:hAnsi="Lucida Console"/>
                <w:color w:val="0000FF"/>
              </w:rPr>
              <w:t>pred,y</w:t>
            </w:r>
            <w:proofErr w:type="spellEnd"/>
            <w:r>
              <w:rPr>
                <w:rStyle w:val="gcwxi2kcpjb"/>
                <w:rFonts w:ascii="Lucida Console" w:hAnsi="Lucida Console"/>
                <w:color w:val="0000FF"/>
              </w:rPr>
              <w:t>)</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y</w:t>
            </w:r>
          </w:p>
          <w:p w:rsidR="008D2CCF" w:rsidRDefault="008D2CCF" w:rsidP="008D2CCF">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pred</w:t>
            </w:r>
            <w:proofErr w:type="spellEnd"/>
            <w:r>
              <w:rPr>
                <w:rFonts w:ascii="Lucida Console" w:hAnsi="Lucida Console"/>
                <w:color w:val="000000"/>
              </w:rPr>
              <w:t xml:space="preserve">     high low medium</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high      2   0      0</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low       0 899      9</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medium    0   0      4</w:t>
            </w:r>
          </w:p>
          <w:p w:rsidR="008D2CCF" w:rsidRDefault="008D2CCF" w:rsidP="008D2CCF">
            <w:pPr>
              <w:pStyle w:val="HTMLPreformatted"/>
              <w:shd w:val="clear" w:color="auto" w:fill="FFFFFF"/>
              <w:wordWrap w:val="0"/>
              <w:spacing w:line="225" w:lineRule="atLeast"/>
              <w:rPr>
                <w:rFonts w:ascii="Lucida Console" w:hAnsi="Lucida Console"/>
                <w:color w:val="000000"/>
              </w:rPr>
            </w:pPr>
          </w:p>
          <w:p w:rsidR="008D2CCF" w:rsidRDefault="008D2CCF" w:rsidP="008D2CCF">
            <w:pPr>
              <w:pStyle w:val="HTMLPreformatted"/>
              <w:shd w:val="clear" w:color="auto" w:fill="FFFFFF"/>
              <w:wordWrap w:val="0"/>
              <w:spacing w:line="225" w:lineRule="atLeast"/>
              <w:rPr>
                <w:rStyle w:val="gcwxi2kcpjb"/>
                <w:rFonts w:ascii="Lucida Console" w:hAnsi="Lucida Console"/>
                <w:color w:val="0000FF"/>
              </w:rPr>
            </w:pPr>
            <w:r>
              <w:rPr>
                <w:rStyle w:val="gcwxi2kcpkb"/>
                <w:rFonts w:ascii="Lucida Console" w:hAnsi="Lucida Console"/>
                <w:color w:val="0000FF"/>
              </w:rPr>
              <w:t xml:space="preserve">&gt; </w:t>
            </w:r>
            <w:r>
              <w:rPr>
                <w:rStyle w:val="gcwxi2kcpjb"/>
                <w:rFonts w:ascii="Lucida Console" w:hAnsi="Lucida Console"/>
                <w:color w:val="0000FF"/>
              </w:rPr>
              <w:t>table(</w:t>
            </w:r>
            <w:proofErr w:type="spellStart"/>
            <w:r>
              <w:rPr>
                <w:rStyle w:val="gcwxi2kcpjb"/>
                <w:rFonts w:ascii="Lucida Console" w:hAnsi="Lucida Console"/>
                <w:color w:val="0000FF"/>
              </w:rPr>
              <w:t>sales_predict,y</w:t>
            </w:r>
            <w:proofErr w:type="spellEnd"/>
            <w:r>
              <w:rPr>
                <w:rStyle w:val="gcwxi2kcpjb"/>
                <w:rFonts w:ascii="Lucida Console" w:hAnsi="Lucida Console"/>
                <w:color w:val="0000FF"/>
              </w:rPr>
              <w:t>)</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y</w:t>
            </w:r>
          </w:p>
          <w:p w:rsidR="008D2CCF" w:rsidRDefault="008D2CCF" w:rsidP="008D2CCF">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sales_predict</w:t>
            </w:r>
            <w:proofErr w:type="spellEnd"/>
            <w:r>
              <w:rPr>
                <w:rFonts w:ascii="Lucida Console" w:hAnsi="Lucida Console"/>
                <w:color w:val="000000"/>
              </w:rPr>
              <w:t xml:space="preserve"> high low medium</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high      2   0      0</w:t>
            </w:r>
          </w:p>
          <w:p w:rsidR="008D2CCF" w:rsidRDefault="008D2CCF" w:rsidP="008D2CC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low       0 899      9</w:t>
            </w:r>
          </w:p>
          <w:p w:rsidR="008D2CCF" w:rsidRDefault="008D2CCF" w:rsidP="008D2CCF">
            <w:pPr>
              <w:pStyle w:val="HTMLPreformatted"/>
              <w:shd w:val="clear" w:color="auto" w:fill="FFFFFF"/>
              <w:wordWrap w:val="0"/>
              <w:spacing w:line="225" w:lineRule="atLeast"/>
              <w:rPr>
                <w:rFonts w:ascii="Calibri" w:eastAsia="Calibri" w:hAnsi="Calibri" w:cs="Calibri"/>
              </w:rPr>
            </w:pPr>
            <w:r>
              <w:rPr>
                <w:rFonts w:ascii="Lucida Console" w:hAnsi="Lucida Console"/>
                <w:color w:val="000000"/>
              </w:rPr>
              <w:t xml:space="preserve">       medium    0   0      4</w:t>
            </w:r>
            <w:r>
              <w:rPr>
                <w:rFonts w:ascii="Lucida Console" w:hAnsi="Lucida Console"/>
                <w:color w:val="000000"/>
              </w:rPr>
              <w:br/>
            </w:r>
          </w:p>
        </w:tc>
      </w:tr>
    </w:tbl>
    <w:p w:rsidR="008A5622" w:rsidRPr="008D2CCF" w:rsidRDefault="008D2CCF">
      <w:pPr>
        <w:keepNext/>
        <w:keepLines/>
        <w:spacing w:before="480" w:after="0" w:line="276" w:lineRule="auto"/>
        <w:rPr>
          <w:rFonts w:ascii="Calibri" w:eastAsia="Calibri" w:hAnsi="Calibri" w:cs="Calibri"/>
          <w:b/>
        </w:rPr>
      </w:pPr>
      <w:r w:rsidRPr="008D2CCF">
        <w:rPr>
          <w:rFonts w:ascii="Calibri" w:eastAsia="Calibri" w:hAnsi="Calibri" w:cs="Calibri"/>
          <w:b/>
        </w:rPr>
        <w:t>Confusion Matrix:</w:t>
      </w:r>
      <w:r>
        <w:rPr>
          <w:rFonts w:ascii="Calibri" w:eastAsia="Calibri" w:hAnsi="Calibri" w:cs="Calibri"/>
          <w:b/>
        </w:rPr>
        <w:br/>
      </w:r>
    </w:p>
    <w:tbl>
      <w:tblPr>
        <w:tblStyle w:val="TableGrid"/>
        <w:tblW w:w="0" w:type="auto"/>
        <w:tblLayout w:type="fixed"/>
        <w:tblLook w:val="04A0" w:firstRow="1" w:lastRow="0" w:firstColumn="1" w:lastColumn="0" w:noHBand="0" w:noVBand="1"/>
      </w:tblPr>
      <w:tblGrid>
        <w:gridCol w:w="7465"/>
      </w:tblGrid>
      <w:tr w:rsidR="008A5622" w:rsidTr="00B94A06">
        <w:tc>
          <w:tcPr>
            <w:tcW w:w="7465" w:type="dxa"/>
          </w:tcPr>
          <w:tbl>
            <w:tblPr>
              <w:tblW w:w="16605" w:type="dxa"/>
              <w:tblCellSpacing w:w="0" w:type="dxa"/>
              <w:shd w:val="clear" w:color="auto" w:fill="FFFFFF"/>
              <w:tblLayout w:type="fixed"/>
              <w:tblCellMar>
                <w:left w:w="90" w:type="dxa"/>
                <w:bottom w:w="120" w:type="dxa"/>
                <w:right w:w="0" w:type="dxa"/>
              </w:tblCellMar>
              <w:tblLook w:val="04A0" w:firstRow="1" w:lastRow="0" w:firstColumn="1" w:lastColumn="0" w:noHBand="0" w:noVBand="1"/>
            </w:tblPr>
            <w:tblGrid>
              <w:gridCol w:w="16605"/>
            </w:tblGrid>
            <w:tr w:rsidR="008A5622" w:rsidRPr="008A5622" w:rsidTr="00B94A06">
              <w:trPr>
                <w:tblCellSpacing w:w="0" w:type="dxa"/>
              </w:trPr>
              <w:tc>
                <w:tcPr>
                  <w:tcW w:w="16605" w:type="dxa"/>
                  <w:shd w:val="clear" w:color="auto" w:fill="FFFFFF"/>
                  <w:hideMark/>
                </w:tcPr>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b/>
                      <w:color w:val="000000"/>
                      <w:sz w:val="20"/>
                      <w:szCs w:val="20"/>
                    </w:rPr>
                  </w:pPr>
                  <w:r w:rsidRPr="008A5622">
                    <w:rPr>
                      <w:rFonts w:ascii="Lucida Console" w:eastAsia="Times New Roman" w:hAnsi="Lucida Console" w:cs="Courier New"/>
                      <w:b/>
                      <w:color w:val="000000"/>
                      <w:sz w:val="20"/>
                      <w:szCs w:val="20"/>
                    </w:rPr>
                    <w:t>Confusion Matrix and Statistics</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b/>
                      <w:color w:val="000000"/>
                      <w:sz w:val="20"/>
                      <w:szCs w:val="20"/>
                    </w:rPr>
                  </w:pPr>
                  <w:r w:rsidRPr="008A5622">
                    <w:rPr>
                      <w:rFonts w:ascii="Lucida Console" w:eastAsia="Times New Roman" w:hAnsi="Lucida Console" w:cs="Courier New"/>
                      <w:color w:val="000000"/>
                      <w:sz w:val="20"/>
                      <w:szCs w:val="20"/>
                    </w:rPr>
                    <w:t xml:space="preserve">          </w:t>
                  </w:r>
                  <w:r w:rsidRPr="008A5622">
                    <w:rPr>
                      <w:rFonts w:ascii="Lucida Console" w:eastAsia="Times New Roman" w:hAnsi="Lucida Console" w:cs="Courier New"/>
                      <w:b/>
                      <w:color w:val="000000"/>
                      <w:sz w:val="20"/>
                      <w:szCs w:val="20"/>
                    </w:rPr>
                    <w:t>Reference</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Prediction high low medium</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high      2   0      0</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low       0 720      0</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medium    0   7      4</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Overall Statistics</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b/>
                      <w:color w:val="000000"/>
                      <w:sz w:val="20"/>
                      <w:szCs w:val="20"/>
                    </w:rPr>
                  </w:pPr>
                  <w:r w:rsidRPr="008A5622">
                    <w:rPr>
                      <w:rFonts w:ascii="Lucida Console" w:eastAsia="Times New Roman" w:hAnsi="Lucida Console" w:cs="Courier New"/>
                      <w:color w:val="000000"/>
                      <w:sz w:val="20"/>
                      <w:szCs w:val="20"/>
                    </w:rPr>
                    <w:t xml:space="preserve">               </w:t>
                  </w:r>
                  <w:proofErr w:type="gramStart"/>
                  <w:r w:rsidRPr="008A5622">
                    <w:rPr>
                      <w:rFonts w:ascii="Lucida Console" w:eastAsia="Times New Roman" w:hAnsi="Lucida Console" w:cs="Courier New"/>
                      <w:b/>
                      <w:color w:val="000000"/>
                      <w:sz w:val="20"/>
                      <w:szCs w:val="20"/>
                    </w:rPr>
                    <w:t>Accuracy :</w:t>
                  </w:r>
                  <w:proofErr w:type="gramEnd"/>
                  <w:r w:rsidRPr="008A5622">
                    <w:rPr>
                      <w:rFonts w:ascii="Lucida Console" w:eastAsia="Times New Roman" w:hAnsi="Lucida Console" w:cs="Courier New"/>
                      <w:b/>
                      <w:color w:val="000000"/>
                      <w:sz w:val="20"/>
                      <w:szCs w:val="20"/>
                    </w:rPr>
                    <w:t xml:space="preserve"> 0.</w:t>
                  </w:r>
                  <w:r w:rsidR="008F0E5D">
                    <w:rPr>
                      <w:rFonts w:ascii="Lucida Console" w:eastAsia="Times New Roman" w:hAnsi="Lucida Console" w:cs="Courier New"/>
                      <w:b/>
                      <w:color w:val="000000"/>
                      <w:sz w:val="20"/>
                      <w:szCs w:val="20"/>
                    </w:rPr>
                    <w:t>9891</w:t>
                  </w:r>
                  <w:r w:rsidRPr="008A5622">
                    <w:rPr>
                      <w:rFonts w:ascii="Lucida Console" w:eastAsia="Times New Roman" w:hAnsi="Lucida Console" w:cs="Courier New"/>
                      <w:b/>
                      <w:color w:val="000000"/>
                      <w:sz w:val="20"/>
                      <w:szCs w:val="20"/>
                    </w:rPr>
                    <w:t xml:space="preserve">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95% CI : (0.9804, 0.9962)</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No Information Rate : 0.9918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P-Value [</w:t>
                  </w:r>
                  <w:proofErr w:type="spellStart"/>
                  <w:r w:rsidRPr="008A5622">
                    <w:rPr>
                      <w:rFonts w:ascii="Lucida Console" w:eastAsia="Times New Roman" w:hAnsi="Lucida Console" w:cs="Courier New"/>
                      <w:color w:val="000000"/>
                      <w:sz w:val="20"/>
                      <w:szCs w:val="20"/>
                    </w:rPr>
                    <w:t>Acc</w:t>
                  </w:r>
                  <w:proofErr w:type="spellEnd"/>
                  <w:r w:rsidRPr="008A5622">
                    <w:rPr>
                      <w:rFonts w:ascii="Lucida Console" w:eastAsia="Times New Roman" w:hAnsi="Lucida Console" w:cs="Courier New"/>
                      <w:color w:val="000000"/>
                      <w:sz w:val="20"/>
                      <w:szCs w:val="20"/>
                    </w:rPr>
                    <w:t xml:space="preserve"> &gt; NIR] : 0.7445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w:t>
                  </w:r>
                </w:p>
                <w:p w:rsidR="008A5622" w:rsidRPr="008F0E5D"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b/>
                      <w:color w:val="000000"/>
                      <w:sz w:val="20"/>
                      <w:szCs w:val="20"/>
                    </w:rPr>
                  </w:pPr>
                  <w:r w:rsidRPr="008A5622">
                    <w:rPr>
                      <w:rFonts w:ascii="Lucida Console" w:eastAsia="Times New Roman" w:hAnsi="Lucida Console" w:cs="Courier New"/>
                      <w:color w:val="000000"/>
                      <w:sz w:val="20"/>
                      <w:szCs w:val="20"/>
                    </w:rPr>
                    <w:t xml:space="preserve">                  </w:t>
                  </w:r>
                  <w:proofErr w:type="gramStart"/>
                  <w:r w:rsidRPr="008F0E5D">
                    <w:rPr>
                      <w:rFonts w:ascii="Lucida Console" w:eastAsia="Times New Roman" w:hAnsi="Lucida Console" w:cs="Courier New"/>
                      <w:b/>
                      <w:color w:val="000000"/>
                      <w:sz w:val="20"/>
                      <w:szCs w:val="20"/>
                    </w:rPr>
                    <w:t>Kappa :</w:t>
                  </w:r>
                  <w:proofErr w:type="gramEnd"/>
                  <w:r w:rsidRPr="008F0E5D">
                    <w:rPr>
                      <w:rFonts w:ascii="Lucida Console" w:eastAsia="Times New Roman" w:hAnsi="Lucida Console" w:cs="Courier New"/>
                      <w:b/>
                      <w:color w:val="000000"/>
                      <w:sz w:val="20"/>
                      <w:szCs w:val="20"/>
                    </w:rPr>
                    <w:t xml:space="preserve"> 0.</w:t>
                  </w:r>
                  <w:r w:rsidR="008F0E5D" w:rsidRPr="008F0E5D">
                    <w:rPr>
                      <w:rFonts w:ascii="Lucida Console" w:eastAsia="Times New Roman" w:hAnsi="Lucida Console" w:cs="Courier New"/>
                      <w:b/>
                      <w:color w:val="000000"/>
                      <w:sz w:val="20"/>
                      <w:szCs w:val="20"/>
                    </w:rPr>
                    <w:t>05521</w:t>
                  </w:r>
                  <w:r w:rsidRPr="008F0E5D">
                    <w:rPr>
                      <w:rFonts w:ascii="Lucida Console" w:eastAsia="Times New Roman" w:hAnsi="Lucida Console" w:cs="Courier New"/>
                      <w:b/>
                      <w:color w:val="000000"/>
                      <w:sz w:val="20"/>
                      <w:szCs w:val="20"/>
                    </w:rPr>
                    <w:t xml:space="preserve">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w:t>
                  </w:r>
                  <w:proofErr w:type="spellStart"/>
                  <w:r w:rsidRPr="008A5622">
                    <w:rPr>
                      <w:rFonts w:ascii="Lucida Console" w:eastAsia="Times New Roman" w:hAnsi="Lucida Console" w:cs="Courier New"/>
                      <w:color w:val="000000"/>
                      <w:sz w:val="20"/>
                      <w:szCs w:val="20"/>
                    </w:rPr>
                    <w:t>Mcnemar's</w:t>
                  </w:r>
                  <w:proofErr w:type="spellEnd"/>
                  <w:r w:rsidRPr="008A5622">
                    <w:rPr>
                      <w:rFonts w:ascii="Lucida Console" w:eastAsia="Times New Roman" w:hAnsi="Lucida Console" w:cs="Courier New"/>
                      <w:color w:val="000000"/>
                      <w:sz w:val="20"/>
                      <w:szCs w:val="20"/>
                    </w:rPr>
                    <w:t xml:space="preserve"> Test P-</w:t>
                  </w:r>
                  <w:proofErr w:type="gramStart"/>
                  <w:r w:rsidRPr="008A5622">
                    <w:rPr>
                      <w:rFonts w:ascii="Lucida Console" w:eastAsia="Times New Roman" w:hAnsi="Lucida Console" w:cs="Courier New"/>
                      <w:color w:val="000000"/>
                      <w:sz w:val="20"/>
                      <w:szCs w:val="20"/>
                    </w:rPr>
                    <w:t>Value :</w:t>
                  </w:r>
                  <w:proofErr w:type="gramEnd"/>
                  <w:r w:rsidRPr="008A5622">
                    <w:rPr>
                      <w:rFonts w:ascii="Lucida Console" w:eastAsia="Times New Roman" w:hAnsi="Lucida Console" w:cs="Courier New"/>
                      <w:color w:val="000000"/>
                      <w:sz w:val="20"/>
                      <w:szCs w:val="20"/>
                    </w:rPr>
                    <w:t xml:space="preserve"> NA              </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Statistics by Class:</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 xml:space="preserve">                     Class: high Class: low Class: medium</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Sensitivity             1.000000     0.9904      1.000000</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Specificity             1.000000     1.0000      0.990398</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8A5622">
                    <w:rPr>
                      <w:rFonts w:ascii="Lucida Console" w:eastAsia="Times New Roman" w:hAnsi="Lucida Console" w:cs="Courier New"/>
                      <w:color w:val="000000"/>
                      <w:sz w:val="20"/>
                      <w:szCs w:val="20"/>
                    </w:rPr>
                    <w:t>Pos</w:t>
                  </w:r>
                  <w:proofErr w:type="spellEnd"/>
                  <w:r w:rsidRPr="008A5622">
                    <w:rPr>
                      <w:rFonts w:ascii="Lucida Console" w:eastAsia="Times New Roman" w:hAnsi="Lucida Console" w:cs="Courier New"/>
                      <w:color w:val="000000"/>
                      <w:sz w:val="20"/>
                      <w:szCs w:val="20"/>
                    </w:rPr>
                    <w:t xml:space="preserve"> </w:t>
                  </w:r>
                  <w:proofErr w:type="spellStart"/>
                  <w:r w:rsidRPr="008A5622">
                    <w:rPr>
                      <w:rFonts w:ascii="Lucida Console" w:eastAsia="Times New Roman" w:hAnsi="Lucida Console" w:cs="Courier New"/>
                      <w:color w:val="000000"/>
                      <w:sz w:val="20"/>
                      <w:szCs w:val="20"/>
                    </w:rPr>
                    <w:t>Pred</w:t>
                  </w:r>
                  <w:proofErr w:type="spellEnd"/>
                  <w:r w:rsidRPr="008A5622">
                    <w:rPr>
                      <w:rFonts w:ascii="Lucida Console" w:eastAsia="Times New Roman" w:hAnsi="Lucida Console" w:cs="Courier New"/>
                      <w:color w:val="000000"/>
                      <w:sz w:val="20"/>
                      <w:szCs w:val="20"/>
                    </w:rPr>
                    <w:t xml:space="preserve"> Value          1.000000     1.0000      0.363636</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8A5622">
                    <w:rPr>
                      <w:rFonts w:ascii="Lucida Console" w:eastAsia="Times New Roman" w:hAnsi="Lucida Console" w:cs="Courier New"/>
                      <w:color w:val="000000"/>
                      <w:sz w:val="20"/>
                      <w:szCs w:val="20"/>
                    </w:rPr>
                    <w:t>Neg</w:t>
                  </w:r>
                  <w:proofErr w:type="spellEnd"/>
                  <w:r w:rsidRPr="008A5622">
                    <w:rPr>
                      <w:rFonts w:ascii="Lucida Console" w:eastAsia="Times New Roman" w:hAnsi="Lucida Console" w:cs="Courier New"/>
                      <w:color w:val="000000"/>
                      <w:sz w:val="20"/>
                      <w:szCs w:val="20"/>
                    </w:rPr>
                    <w:t xml:space="preserve"> </w:t>
                  </w:r>
                  <w:proofErr w:type="spellStart"/>
                  <w:r w:rsidRPr="008A5622">
                    <w:rPr>
                      <w:rFonts w:ascii="Lucida Console" w:eastAsia="Times New Roman" w:hAnsi="Lucida Console" w:cs="Courier New"/>
                      <w:color w:val="000000"/>
                      <w:sz w:val="20"/>
                      <w:szCs w:val="20"/>
                    </w:rPr>
                    <w:t>Pred</w:t>
                  </w:r>
                  <w:proofErr w:type="spellEnd"/>
                  <w:r w:rsidRPr="008A5622">
                    <w:rPr>
                      <w:rFonts w:ascii="Lucida Console" w:eastAsia="Times New Roman" w:hAnsi="Lucida Console" w:cs="Courier New"/>
                      <w:color w:val="000000"/>
                      <w:sz w:val="20"/>
                      <w:szCs w:val="20"/>
                    </w:rPr>
                    <w:t xml:space="preserve"> Value          1.000000     0.4615      1.000000</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Prevalence              0.002729     0.9918      0.005457</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Detection Rate          0.002729     0.9823      0.005457</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8A5622">
                    <w:rPr>
                      <w:rFonts w:ascii="Lucida Console" w:eastAsia="Times New Roman" w:hAnsi="Lucida Console" w:cs="Courier New"/>
                      <w:color w:val="000000"/>
                      <w:sz w:val="20"/>
                      <w:szCs w:val="20"/>
                    </w:rPr>
                    <w:t>Detection Prevalence    0.002729     0.9823      0.015007</w:t>
                  </w:r>
                </w:p>
                <w:p w:rsidR="008A5622" w:rsidRPr="008A5622" w:rsidRDefault="008A5622" w:rsidP="008A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8A5622">
                    <w:rPr>
                      <w:rFonts w:ascii="Lucida Console" w:eastAsia="Times New Roman" w:hAnsi="Lucida Console" w:cs="Courier New"/>
                      <w:color w:val="000000"/>
                      <w:sz w:val="20"/>
                      <w:szCs w:val="20"/>
                    </w:rPr>
                    <w:t>Balanced Accuracy       1.000000     0.9952      0.995199</w:t>
                  </w:r>
                </w:p>
              </w:tc>
            </w:tr>
          </w:tbl>
          <w:p w:rsidR="008A5622" w:rsidRDefault="008A5622">
            <w:pPr>
              <w:keepNext/>
              <w:keepLines/>
              <w:spacing w:before="480" w:line="276" w:lineRule="auto"/>
              <w:rPr>
                <w:rFonts w:ascii="Calibri" w:eastAsia="Calibri" w:hAnsi="Calibri" w:cs="Calibri"/>
                <w:b/>
              </w:rPr>
            </w:pPr>
          </w:p>
        </w:tc>
      </w:tr>
    </w:tbl>
    <w:p w:rsidR="007C3B78" w:rsidRDefault="007C3B78" w:rsidP="00C5596B">
      <w:pPr>
        <w:keepNext/>
        <w:keepLines/>
        <w:spacing w:before="480" w:after="0" w:line="276" w:lineRule="auto"/>
        <w:rPr>
          <w:rFonts w:ascii="Calibri" w:eastAsia="Calibri" w:hAnsi="Calibri" w:cs="Calibri"/>
          <w:b/>
        </w:rPr>
      </w:pPr>
      <w:r>
        <w:rPr>
          <w:noProof/>
        </w:rPr>
        <w:lastRenderedPageBreak/>
        <w:drawing>
          <wp:inline distT="0" distB="0" distL="0" distR="0" wp14:anchorId="55F5C2B6" wp14:editId="690B3666">
            <wp:extent cx="5457825" cy="3028950"/>
            <wp:effectExtent l="0" t="0" r="9525"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07726" w:rsidRPr="009D4563" w:rsidRDefault="007C3B78" w:rsidP="00107726">
      <w:pPr>
        <w:keepNext/>
        <w:keepLines/>
        <w:spacing w:before="480" w:after="0" w:line="276" w:lineRule="auto"/>
        <w:rPr>
          <w:rFonts w:ascii="Calibri" w:eastAsia="Calibri" w:hAnsi="Calibri" w:cs="Calibri"/>
        </w:rPr>
      </w:pPr>
      <w:r w:rsidRPr="007C3B78">
        <w:rPr>
          <w:rFonts w:ascii="Calibri" w:eastAsia="Calibri" w:hAnsi="Calibri" w:cs="Calibri"/>
        </w:rPr>
        <w:t>This chart is a plotting of the confusion Matrix. If you see the model predicts low and medium well because of the amount of samples are higher in these two bins</w:t>
      </w:r>
      <w:r>
        <w:rPr>
          <w:rFonts w:ascii="Calibri" w:eastAsia="Calibri" w:hAnsi="Calibri" w:cs="Calibri"/>
        </w:rPr>
        <w:t>.</w:t>
      </w:r>
      <w:r w:rsidR="009D4563">
        <w:rPr>
          <w:rFonts w:ascii="Calibri" w:eastAsia="Calibri" w:hAnsi="Calibri" w:cs="Calibri"/>
        </w:rPr>
        <w:br/>
      </w:r>
      <w:proofErr w:type="spellStart"/>
      <w:r w:rsidR="008A5622">
        <w:rPr>
          <w:rFonts w:ascii="Calibri" w:eastAsia="Calibri" w:hAnsi="Calibri" w:cs="Calibri"/>
          <w:b/>
        </w:rPr>
        <w:t>Knn</w:t>
      </w:r>
      <w:proofErr w:type="spellEnd"/>
      <w:r w:rsidR="008A5622">
        <w:rPr>
          <w:rFonts w:ascii="Calibri" w:eastAsia="Calibri" w:hAnsi="Calibri" w:cs="Calibri"/>
          <w:b/>
        </w:rPr>
        <w:t xml:space="preserve"> Cross validations:</w:t>
      </w:r>
      <w:r w:rsidR="00C5596B">
        <w:rPr>
          <w:rFonts w:ascii="Calibri" w:eastAsia="Calibri" w:hAnsi="Calibri" w:cs="Calibri"/>
          <w:b/>
        </w:rPr>
        <w:br/>
      </w:r>
      <w:r w:rsidR="008A5622" w:rsidRPr="008A5622">
        <w:rPr>
          <w:rFonts w:ascii="Calibri" w:eastAsia="Calibri" w:hAnsi="Calibri" w:cs="Calibri"/>
        </w:rPr>
        <w:t xml:space="preserve">In order to do </w:t>
      </w:r>
      <w:proofErr w:type="spellStart"/>
      <w:r w:rsidR="008A5622" w:rsidRPr="008A5622">
        <w:rPr>
          <w:rFonts w:ascii="Calibri" w:eastAsia="Calibri" w:hAnsi="Calibri" w:cs="Calibri"/>
        </w:rPr>
        <w:t>Knn</w:t>
      </w:r>
      <w:proofErr w:type="spellEnd"/>
      <w:r w:rsidR="008A5622" w:rsidRPr="008A5622">
        <w:rPr>
          <w:rFonts w:ascii="Calibri" w:eastAsia="Calibri" w:hAnsi="Calibri" w:cs="Calibri"/>
        </w:rPr>
        <w:t xml:space="preserve"> we need to normalize our data set and shuffle the rows to get an even shuffle </w:t>
      </w:r>
      <w:r w:rsidR="00C5596B">
        <w:rPr>
          <w:rFonts w:ascii="Calibri" w:eastAsia="Calibri" w:hAnsi="Calibri" w:cs="Calibri"/>
        </w:rPr>
        <w:br/>
      </w:r>
      <w:r w:rsidR="008A5622" w:rsidRPr="00C5596B">
        <w:rPr>
          <w:rFonts w:ascii="Calibri" w:eastAsia="Calibri" w:hAnsi="Calibri" w:cs="Calibri"/>
        </w:rPr>
        <w:t>Once we shuffled we will split them. We will split the dataset into 10% testing and 90% training to conduct our prediction.</w:t>
      </w:r>
      <w:r w:rsidR="00C5596B">
        <w:rPr>
          <w:rFonts w:ascii="Calibri" w:eastAsia="Calibri" w:hAnsi="Calibri" w:cs="Calibri"/>
        </w:rPr>
        <w:br/>
      </w:r>
      <w:r w:rsidR="008A5622" w:rsidRPr="008A5622">
        <w:rPr>
          <w:rFonts w:ascii="Calibri" w:eastAsia="Calibri" w:hAnsi="Calibri" w:cs="Calibri"/>
        </w:rPr>
        <w:t>We create the algorithm and test it.</w:t>
      </w:r>
      <w:r w:rsidR="00C5596B">
        <w:rPr>
          <w:rFonts w:ascii="Calibri" w:eastAsia="Calibri" w:hAnsi="Calibri" w:cs="Calibri"/>
        </w:rPr>
        <w:t xml:space="preserve"> Code followed by results</w:t>
      </w:r>
      <w:r w:rsidR="009D4563">
        <w:rPr>
          <w:rFonts w:ascii="Calibri" w:eastAsia="Calibri" w:hAnsi="Calibri" w:cs="Calibri"/>
        </w:rPr>
        <w:br/>
      </w:r>
      <w:r w:rsidR="00107726" w:rsidRPr="00107726">
        <w:rPr>
          <w:rFonts w:ascii="Calibri" w:eastAsia="Calibri" w:hAnsi="Calibri" w:cs="Calibri"/>
          <w:b/>
        </w:rPr>
        <w:t xml:space="preserve"> </w:t>
      </w:r>
      <w:r w:rsidR="00107726" w:rsidRPr="000A414A">
        <w:rPr>
          <w:rFonts w:ascii="Calibri" w:eastAsia="Calibri" w:hAnsi="Calibri" w:cs="Calibri"/>
          <w:b/>
          <w:u w:val="single"/>
        </w:rPr>
        <w:t>Reading the Dataset</w:t>
      </w:r>
      <w:r w:rsidR="00C5596B" w:rsidRPr="000A414A">
        <w:rPr>
          <w:rFonts w:ascii="Calibri" w:eastAsia="Calibri" w:hAnsi="Calibri" w:cs="Calibri"/>
          <w:b/>
          <w:u w:val="single"/>
        </w:rPr>
        <w:t xml:space="preserve"> :Code</w:t>
      </w:r>
    </w:p>
    <w:tbl>
      <w:tblPr>
        <w:tblStyle w:val="TableGrid"/>
        <w:tblW w:w="0" w:type="auto"/>
        <w:tblInd w:w="-5" w:type="dxa"/>
        <w:tblLook w:val="04A0" w:firstRow="1" w:lastRow="0" w:firstColumn="1" w:lastColumn="0" w:noHBand="0" w:noVBand="1"/>
      </w:tblPr>
      <w:tblGrid>
        <w:gridCol w:w="9355"/>
      </w:tblGrid>
      <w:tr w:rsidR="00107726" w:rsidTr="00107726">
        <w:tc>
          <w:tcPr>
            <w:tcW w:w="9355" w:type="dxa"/>
          </w:tcPr>
          <w:p w:rsidR="00107726" w:rsidRPr="00107726" w:rsidRDefault="00107726" w:rsidP="00107726">
            <w:pPr>
              <w:keepNext/>
              <w:keepLines/>
              <w:spacing w:before="480" w:line="276" w:lineRule="auto"/>
              <w:jc w:val="both"/>
              <w:rPr>
                <w:rFonts w:ascii="Calibri" w:eastAsia="Calibri" w:hAnsi="Calibri" w:cs="Calibri"/>
              </w:rPr>
            </w:pPr>
            <w:proofErr w:type="spellStart"/>
            <w:r w:rsidRPr="00107726">
              <w:rPr>
                <w:rFonts w:ascii="Calibri" w:eastAsia="Calibri" w:hAnsi="Calibri" w:cs="Calibri"/>
              </w:rPr>
              <w:t>wm</w:t>
            </w:r>
            <w:proofErr w:type="spellEnd"/>
            <w:r w:rsidRPr="00107726">
              <w:rPr>
                <w:rFonts w:ascii="Calibri" w:eastAsia="Calibri" w:hAnsi="Calibri" w:cs="Calibri"/>
              </w:rPr>
              <w:t>&lt;-read.csv("C:/Users/Rahul/Dropbox/CKME 136 CAPSTONE PROJECT/Working Datasets/1_9/1_9.csv")</w:t>
            </w:r>
            <w:r>
              <w:rPr>
                <w:rFonts w:ascii="Calibri" w:eastAsia="Calibri" w:hAnsi="Calibri" w:cs="Calibri"/>
              </w:rPr>
              <w:br/>
            </w:r>
            <w:r w:rsidRPr="00107726">
              <w:rPr>
                <w:rFonts w:ascii="Calibri" w:eastAsia="Calibri" w:hAnsi="Calibri" w:cs="Calibri"/>
              </w:rPr>
              <w:t>attach(</w:t>
            </w:r>
            <w:proofErr w:type="spellStart"/>
            <w:r w:rsidRPr="00107726">
              <w:rPr>
                <w:rFonts w:ascii="Calibri" w:eastAsia="Calibri" w:hAnsi="Calibri" w:cs="Calibri"/>
              </w:rPr>
              <w:t>wm</w:t>
            </w:r>
            <w:proofErr w:type="spellEnd"/>
            <w:r w:rsidRPr="00107726">
              <w:rPr>
                <w:rFonts w:ascii="Calibri" w:eastAsia="Calibri" w:hAnsi="Calibri" w:cs="Calibri"/>
              </w:rPr>
              <w:t>)</w:t>
            </w:r>
            <w:r>
              <w:rPr>
                <w:rFonts w:ascii="Calibri" w:eastAsia="Calibri" w:hAnsi="Calibri" w:cs="Calibri"/>
              </w:rPr>
              <w:br/>
            </w:r>
            <w:r w:rsidRPr="00107726">
              <w:rPr>
                <w:rFonts w:ascii="Calibri" w:eastAsia="Calibri" w:hAnsi="Calibri" w:cs="Calibri"/>
              </w:rPr>
              <w:t>table(</w:t>
            </w:r>
            <w:proofErr w:type="spellStart"/>
            <w:r w:rsidRPr="00107726">
              <w:rPr>
                <w:rFonts w:ascii="Calibri" w:eastAsia="Calibri" w:hAnsi="Calibri" w:cs="Calibri"/>
              </w:rPr>
              <w:t>wm$volume_sales</w:t>
            </w:r>
            <w:proofErr w:type="spellEnd"/>
            <w:r w:rsidRPr="00107726">
              <w:rPr>
                <w:rFonts w:ascii="Calibri" w:eastAsia="Calibri" w:hAnsi="Calibri" w:cs="Calibri"/>
              </w:rPr>
              <w:t>)</w:t>
            </w:r>
            <w:r>
              <w:rPr>
                <w:rFonts w:ascii="Calibri" w:eastAsia="Calibri" w:hAnsi="Calibri" w:cs="Calibri"/>
              </w:rPr>
              <w:br/>
            </w:r>
            <w:r w:rsidRPr="00107726">
              <w:rPr>
                <w:rFonts w:ascii="Calibri" w:eastAsia="Calibri" w:hAnsi="Calibri" w:cs="Calibri"/>
              </w:rPr>
              <w:t>head(</w:t>
            </w:r>
            <w:proofErr w:type="spellStart"/>
            <w:r w:rsidRPr="00107726">
              <w:rPr>
                <w:rFonts w:ascii="Calibri" w:eastAsia="Calibri" w:hAnsi="Calibri" w:cs="Calibri"/>
              </w:rPr>
              <w:t>wm</w:t>
            </w:r>
            <w:proofErr w:type="spellEnd"/>
            <w:r w:rsidRPr="00107726">
              <w:rPr>
                <w:rFonts w:ascii="Calibri" w:eastAsia="Calibri" w:hAnsi="Calibri" w:cs="Calibri"/>
              </w:rPr>
              <w:t>)</w:t>
            </w:r>
            <w:r>
              <w:rPr>
                <w:rFonts w:ascii="Calibri" w:eastAsia="Calibri" w:hAnsi="Calibri" w:cs="Calibri"/>
              </w:rPr>
              <w:br/>
            </w:r>
            <w:r w:rsidRPr="00107726">
              <w:rPr>
                <w:rFonts w:ascii="Calibri" w:eastAsia="Calibri" w:hAnsi="Calibri" w:cs="Calibri"/>
              </w:rPr>
              <w:t>dim(</w:t>
            </w:r>
            <w:proofErr w:type="spellStart"/>
            <w:r w:rsidRPr="00107726">
              <w:rPr>
                <w:rFonts w:ascii="Calibri" w:eastAsia="Calibri" w:hAnsi="Calibri" w:cs="Calibri"/>
              </w:rPr>
              <w:t>wm</w:t>
            </w:r>
            <w:proofErr w:type="spellEnd"/>
            <w:r w:rsidRPr="00107726">
              <w:rPr>
                <w:rFonts w:ascii="Calibri" w:eastAsia="Calibri" w:hAnsi="Calibri" w:cs="Calibri"/>
              </w:rPr>
              <w:t>)</w:t>
            </w:r>
            <w:r w:rsidRPr="00107726">
              <w:rPr>
                <w:rFonts w:ascii="Calibri" w:eastAsia="Calibri" w:hAnsi="Calibri" w:cs="Calibri"/>
              </w:rPr>
              <w:br/>
            </w:r>
            <w:proofErr w:type="spellStart"/>
            <w:r w:rsidRPr="00107726">
              <w:rPr>
                <w:rFonts w:ascii="Calibri" w:eastAsia="Calibri" w:hAnsi="Calibri" w:cs="Calibri"/>
              </w:rPr>
              <w:t>set.seed</w:t>
            </w:r>
            <w:proofErr w:type="spellEnd"/>
            <w:r w:rsidRPr="00107726">
              <w:rPr>
                <w:rFonts w:ascii="Calibri" w:eastAsia="Calibri" w:hAnsi="Calibri" w:cs="Calibri"/>
              </w:rPr>
              <w:t>(9850)</w:t>
            </w:r>
            <w:r w:rsidRPr="00107726">
              <w:rPr>
                <w:rFonts w:ascii="Calibri" w:eastAsia="Calibri" w:hAnsi="Calibri" w:cs="Calibri"/>
              </w:rPr>
              <w:br/>
            </w:r>
            <w:proofErr w:type="spellStart"/>
            <w:r w:rsidRPr="00107726">
              <w:rPr>
                <w:rFonts w:ascii="Calibri" w:eastAsia="Calibri" w:hAnsi="Calibri" w:cs="Calibri"/>
              </w:rPr>
              <w:t>wm</w:t>
            </w:r>
            <w:proofErr w:type="spellEnd"/>
            <w:r w:rsidRPr="00107726">
              <w:rPr>
                <w:rFonts w:ascii="Calibri" w:eastAsia="Calibri" w:hAnsi="Calibri" w:cs="Calibri"/>
              </w:rPr>
              <w:t>[2]</w:t>
            </w:r>
          </w:p>
        </w:tc>
      </w:tr>
    </w:tbl>
    <w:p w:rsidR="00107726" w:rsidRPr="00107726" w:rsidRDefault="00107726" w:rsidP="008A5622">
      <w:pPr>
        <w:keepNext/>
        <w:keepLines/>
        <w:spacing w:before="480" w:after="0" w:line="276" w:lineRule="auto"/>
        <w:rPr>
          <w:rFonts w:ascii="Calibri" w:eastAsia="Calibri" w:hAnsi="Calibri" w:cs="Calibri"/>
          <w:b/>
        </w:rPr>
      </w:pPr>
      <w:r>
        <w:rPr>
          <w:rFonts w:ascii="Calibri" w:eastAsia="Calibri" w:hAnsi="Calibri" w:cs="Calibri"/>
          <w:b/>
        </w:rPr>
        <w:t>M</w:t>
      </w:r>
      <w:r w:rsidRPr="00107726">
        <w:rPr>
          <w:rFonts w:ascii="Calibri" w:eastAsia="Calibri" w:hAnsi="Calibri" w:cs="Calibri"/>
          <w:b/>
        </w:rPr>
        <w:t>ixing up the data set</w:t>
      </w:r>
    </w:p>
    <w:tbl>
      <w:tblPr>
        <w:tblStyle w:val="TableGrid"/>
        <w:tblW w:w="0" w:type="auto"/>
        <w:tblLook w:val="04A0" w:firstRow="1" w:lastRow="0" w:firstColumn="1" w:lastColumn="0" w:noHBand="0" w:noVBand="1"/>
      </w:tblPr>
      <w:tblGrid>
        <w:gridCol w:w="9350"/>
      </w:tblGrid>
      <w:tr w:rsidR="00107726" w:rsidTr="00107726">
        <w:tc>
          <w:tcPr>
            <w:tcW w:w="9350" w:type="dxa"/>
          </w:tcPr>
          <w:p w:rsidR="00107726" w:rsidRPr="00107726" w:rsidRDefault="00107726" w:rsidP="009D4563">
            <w:pPr>
              <w:keepNext/>
              <w:keepLines/>
              <w:spacing w:before="480" w:line="276" w:lineRule="auto"/>
              <w:rPr>
                <w:rFonts w:ascii="Calibri" w:eastAsia="Calibri" w:hAnsi="Calibri" w:cs="Calibri"/>
              </w:rPr>
            </w:pPr>
            <w:proofErr w:type="spellStart"/>
            <w:r w:rsidRPr="00107726">
              <w:rPr>
                <w:rFonts w:ascii="Calibri" w:eastAsia="Calibri" w:hAnsi="Calibri" w:cs="Calibri"/>
              </w:rPr>
              <w:t>gp</w:t>
            </w:r>
            <w:proofErr w:type="spellEnd"/>
            <w:r w:rsidRPr="00107726">
              <w:rPr>
                <w:rFonts w:ascii="Calibri" w:eastAsia="Calibri" w:hAnsi="Calibri" w:cs="Calibri"/>
              </w:rPr>
              <w:t>&lt;-</w:t>
            </w:r>
            <w:proofErr w:type="spellStart"/>
            <w:r w:rsidRPr="00107726">
              <w:rPr>
                <w:rFonts w:ascii="Calibri" w:eastAsia="Calibri" w:hAnsi="Calibri" w:cs="Calibri"/>
              </w:rPr>
              <w:t>runif</w:t>
            </w:r>
            <w:proofErr w:type="spellEnd"/>
            <w:r w:rsidRPr="00107726">
              <w:rPr>
                <w:rFonts w:ascii="Calibri" w:eastAsia="Calibri" w:hAnsi="Calibri" w:cs="Calibri"/>
              </w:rPr>
              <w:t>(</w:t>
            </w:r>
            <w:proofErr w:type="spellStart"/>
            <w:r w:rsidRPr="00107726">
              <w:rPr>
                <w:rFonts w:ascii="Calibri" w:eastAsia="Calibri" w:hAnsi="Calibri" w:cs="Calibri"/>
              </w:rPr>
              <w:t>nrow</w:t>
            </w:r>
            <w:proofErr w:type="spellEnd"/>
            <w:r w:rsidRPr="00107726">
              <w:rPr>
                <w:rFonts w:ascii="Calibri" w:eastAsia="Calibri" w:hAnsi="Calibri" w:cs="Calibri"/>
              </w:rPr>
              <w:t>(</w:t>
            </w:r>
            <w:proofErr w:type="spellStart"/>
            <w:r w:rsidRPr="00107726">
              <w:rPr>
                <w:rFonts w:ascii="Calibri" w:eastAsia="Calibri" w:hAnsi="Calibri" w:cs="Calibri"/>
              </w:rPr>
              <w:t>wm</w:t>
            </w:r>
            <w:proofErr w:type="spellEnd"/>
            <w:r w:rsidRPr="00107726">
              <w:rPr>
                <w:rFonts w:ascii="Calibri" w:eastAsia="Calibri" w:hAnsi="Calibri" w:cs="Calibri"/>
              </w:rPr>
              <w:t>))</w:t>
            </w:r>
            <w:r>
              <w:rPr>
                <w:rFonts w:ascii="Calibri" w:eastAsia="Calibri" w:hAnsi="Calibri" w:cs="Calibri"/>
              </w:rPr>
              <w:br/>
            </w:r>
            <w:proofErr w:type="spellStart"/>
            <w:r w:rsidRPr="00107726">
              <w:rPr>
                <w:rFonts w:ascii="Calibri" w:eastAsia="Calibri" w:hAnsi="Calibri" w:cs="Calibri"/>
              </w:rPr>
              <w:t>wm</w:t>
            </w:r>
            <w:proofErr w:type="spellEnd"/>
            <w:r w:rsidRPr="00107726">
              <w:rPr>
                <w:rFonts w:ascii="Calibri" w:eastAsia="Calibri" w:hAnsi="Calibri" w:cs="Calibri"/>
              </w:rPr>
              <w:t>&lt;-</w:t>
            </w:r>
            <w:proofErr w:type="spellStart"/>
            <w:r w:rsidRPr="00107726">
              <w:rPr>
                <w:rFonts w:ascii="Calibri" w:eastAsia="Calibri" w:hAnsi="Calibri" w:cs="Calibri"/>
              </w:rPr>
              <w:t>wm</w:t>
            </w:r>
            <w:proofErr w:type="spellEnd"/>
            <w:r w:rsidRPr="00107726">
              <w:rPr>
                <w:rFonts w:ascii="Calibri" w:eastAsia="Calibri" w:hAnsi="Calibri" w:cs="Calibri"/>
              </w:rPr>
              <w:t>[order(</w:t>
            </w:r>
            <w:proofErr w:type="spellStart"/>
            <w:r w:rsidRPr="00107726">
              <w:rPr>
                <w:rFonts w:ascii="Calibri" w:eastAsia="Calibri" w:hAnsi="Calibri" w:cs="Calibri"/>
              </w:rPr>
              <w:t>gp</w:t>
            </w:r>
            <w:proofErr w:type="spellEnd"/>
            <w:r w:rsidRPr="00107726">
              <w:rPr>
                <w:rFonts w:ascii="Calibri" w:eastAsia="Calibri" w:hAnsi="Calibri" w:cs="Calibri"/>
              </w:rPr>
              <w:t>),]</w:t>
            </w:r>
          </w:p>
        </w:tc>
      </w:tr>
    </w:tbl>
    <w:p w:rsidR="00107726" w:rsidRPr="00107726" w:rsidRDefault="00107726" w:rsidP="00107726">
      <w:pPr>
        <w:keepNext/>
        <w:keepLines/>
        <w:spacing w:before="480" w:after="0" w:line="276" w:lineRule="auto"/>
        <w:rPr>
          <w:rFonts w:ascii="Calibri" w:eastAsia="Calibri" w:hAnsi="Calibri" w:cs="Calibri"/>
          <w:b/>
        </w:rPr>
      </w:pPr>
      <w:r>
        <w:rPr>
          <w:rFonts w:ascii="Calibri" w:eastAsia="Calibri" w:hAnsi="Calibri" w:cs="Calibri"/>
          <w:b/>
        </w:rPr>
        <w:lastRenderedPageBreak/>
        <w:t>R</w:t>
      </w:r>
      <w:r w:rsidRPr="00107726">
        <w:rPr>
          <w:rFonts w:ascii="Calibri" w:eastAsia="Calibri" w:hAnsi="Calibri" w:cs="Calibri"/>
          <w:b/>
        </w:rPr>
        <w:t>escale the features normalization</w:t>
      </w:r>
    </w:p>
    <w:tbl>
      <w:tblPr>
        <w:tblStyle w:val="TableGrid"/>
        <w:tblW w:w="0" w:type="auto"/>
        <w:tblLook w:val="04A0" w:firstRow="1" w:lastRow="0" w:firstColumn="1" w:lastColumn="0" w:noHBand="0" w:noVBand="1"/>
      </w:tblPr>
      <w:tblGrid>
        <w:gridCol w:w="9350"/>
      </w:tblGrid>
      <w:tr w:rsidR="00107726" w:rsidTr="00CF11FF">
        <w:tc>
          <w:tcPr>
            <w:tcW w:w="9350" w:type="dxa"/>
          </w:tcPr>
          <w:p w:rsidR="00107726" w:rsidRPr="00107726" w:rsidRDefault="00107726" w:rsidP="00107726">
            <w:pPr>
              <w:keepNext/>
              <w:keepLines/>
              <w:spacing w:before="480" w:line="276" w:lineRule="auto"/>
              <w:rPr>
                <w:rFonts w:ascii="Calibri" w:eastAsia="Calibri" w:hAnsi="Calibri" w:cs="Calibri"/>
              </w:rPr>
            </w:pPr>
            <w:r>
              <w:rPr>
                <w:rFonts w:ascii="Calibri" w:eastAsia="Calibri" w:hAnsi="Calibri" w:cs="Calibri"/>
              </w:rPr>
              <w:t>normalize&lt;-function(x){</w:t>
            </w:r>
            <w:r>
              <w:rPr>
                <w:rFonts w:ascii="Calibri" w:eastAsia="Calibri" w:hAnsi="Calibri" w:cs="Calibri"/>
              </w:rPr>
              <w:br/>
            </w:r>
            <w:r w:rsidRPr="00107726">
              <w:rPr>
                <w:rFonts w:ascii="Calibri" w:eastAsia="Calibri" w:hAnsi="Calibri" w:cs="Calibri"/>
              </w:rPr>
              <w:t>return((x-min(x))/(max(x)-min(x)))}</w:t>
            </w:r>
            <w:r>
              <w:rPr>
                <w:rFonts w:ascii="Calibri" w:eastAsia="Calibri" w:hAnsi="Calibri" w:cs="Calibri"/>
              </w:rPr>
              <w:br/>
            </w:r>
            <w:r w:rsidRPr="00107726">
              <w:rPr>
                <w:rFonts w:ascii="Calibri" w:eastAsia="Calibri" w:hAnsi="Calibri" w:cs="Calibri"/>
              </w:rPr>
              <w:t>normalize(c(10,02,30,40,50))</w:t>
            </w:r>
          </w:p>
        </w:tc>
      </w:tr>
    </w:tbl>
    <w:p w:rsidR="00C5596B" w:rsidRDefault="00C5596B" w:rsidP="00C5596B">
      <w:pPr>
        <w:keepNext/>
        <w:keepLines/>
        <w:spacing w:before="480" w:after="0" w:line="276" w:lineRule="auto"/>
        <w:rPr>
          <w:rFonts w:ascii="Calibri" w:eastAsia="Calibri" w:hAnsi="Calibri" w:cs="Calibri"/>
          <w:b/>
        </w:rPr>
      </w:pPr>
      <w:r>
        <w:rPr>
          <w:rFonts w:ascii="Calibri" w:eastAsia="Calibri" w:hAnsi="Calibri" w:cs="Calibri"/>
          <w:b/>
        </w:rPr>
        <w:t>Splitting the Dataset</w:t>
      </w:r>
    </w:p>
    <w:tbl>
      <w:tblPr>
        <w:tblStyle w:val="TableGrid"/>
        <w:tblW w:w="0" w:type="auto"/>
        <w:tblLook w:val="04A0" w:firstRow="1" w:lastRow="0" w:firstColumn="1" w:lastColumn="0" w:noHBand="0" w:noVBand="1"/>
      </w:tblPr>
      <w:tblGrid>
        <w:gridCol w:w="9350"/>
      </w:tblGrid>
      <w:tr w:rsidR="00C5596B" w:rsidTr="00CF11FF">
        <w:tc>
          <w:tcPr>
            <w:tcW w:w="9350" w:type="dxa"/>
          </w:tcPr>
          <w:p w:rsidR="00C5596B" w:rsidRPr="00107726" w:rsidRDefault="00C5596B" w:rsidP="00C5596B">
            <w:pPr>
              <w:keepNext/>
              <w:keepLines/>
              <w:spacing w:before="480"/>
              <w:rPr>
                <w:rFonts w:ascii="Calibri" w:eastAsia="Calibri" w:hAnsi="Calibri" w:cs="Calibri"/>
              </w:rPr>
            </w:pPr>
            <w:proofErr w:type="spellStart"/>
            <w:r w:rsidRPr="00C5596B">
              <w:rPr>
                <w:rFonts w:ascii="Calibri" w:eastAsia="Calibri" w:hAnsi="Calibri" w:cs="Calibri"/>
              </w:rPr>
              <w:t>walmart_train</w:t>
            </w:r>
            <w:proofErr w:type="spellEnd"/>
            <w:r w:rsidRPr="00C5596B">
              <w:rPr>
                <w:rFonts w:ascii="Calibri" w:eastAsia="Calibri" w:hAnsi="Calibri" w:cs="Calibri"/>
              </w:rPr>
              <w:t>&lt;-</w:t>
            </w:r>
            <w:proofErr w:type="spellStart"/>
            <w:r w:rsidRPr="00C5596B">
              <w:rPr>
                <w:rFonts w:ascii="Calibri" w:eastAsia="Calibri" w:hAnsi="Calibri" w:cs="Calibri"/>
              </w:rPr>
              <w:t>walmart_n</w:t>
            </w:r>
            <w:proofErr w:type="spellEnd"/>
            <w:r w:rsidRPr="00C5596B">
              <w:rPr>
                <w:rFonts w:ascii="Calibri" w:eastAsia="Calibri" w:hAnsi="Calibri" w:cs="Calibri"/>
              </w:rPr>
              <w:t>[1:822,]</w:t>
            </w:r>
            <w:r>
              <w:rPr>
                <w:rFonts w:ascii="Calibri" w:eastAsia="Calibri" w:hAnsi="Calibri" w:cs="Calibri"/>
              </w:rPr>
              <w:br/>
            </w:r>
            <w:proofErr w:type="spellStart"/>
            <w:r w:rsidRPr="00C5596B">
              <w:rPr>
                <w:rFonts w:ascii="Calibri" w:eastAsia="Calibri" w:hAnsi="Calibri" w:cs="Calibri"/>
              </w:rPr>
              <w:t>walmart_test</w:t>
            </w:r>
            <w:proofErr w:type="spellEnd"/>
            <w:r w:rsidRPr="00C5596B">
              <w:rPr>
                <w:rFonts w:ascii="Calibri" w:eastAsia="Calibri" w:hAnsi="Calibri" w:cs="Calibri"/>
              </w:rPr>
              <w:t>&lt;-</w:t>
            </w:r>
            <w:proofErr w:type="spellStart"/>
            <w:r w:rsidRPr="00C5596B">
              <w:rPr>
                <w:rFonts w:ascii="Calibri" w:eastAsia="Calibri" w:hAnsi="Calibri" w:cs="Calibri"/>
              </w:rPr>
              <w:t>walmart_n</w:t>
            </w:r>
            <w:proofErr w:type="spellEnd"/>
            <w:r w:rsidRPr="00C5596B">
              <w:rPr>
                <w:rFonts w:ascii="Calibri" w:eastAsia="Calibri" w:hAnsi="Calibri" w:cs="Calibri"/>
              </w:rPr>
              <w:t>[823:914,]</w:t>
            </w:r>
            <w:r>
              <w:rPr>
                <w:rFonts w:ascii="Calibri" w:eastAsia="Calibri" w:hAnsi="Calibri" w:cs="Calibri"/>
              </w:rPr>
              <w:br/>
            </w:r>
            <w:proofErr w:type="spellStart"/>
            <w:r w:rsidRPr="00C5596B">
              <w:rPr>
                <w:rFonts w:ascii="Calibri" w:eastAsia="Calibri" w:hAnsi="Calibri" w:cs="Calibri"/>
              </w:rPr>
              <w:t>walmart_train_target</w:t>
            </w:r>
            <w:proofErr w:type="spellEnd"/>
            <w:r w:rsidRPr="00C5596B">
              <w:rPr>
                <w:rFonts w:ascii="Calibri" w:eastAsia="Calibri" w:hAnsi="Calibri" w:cs="Calibri"/>
              </w:rPr>
              <w:t>&lt;-</w:t>
            </w:r>
            <w:proofErr w:type="spellStart"/>
            <w:r w:rsidRPr="00C5596B">
              <w:rPr>
                <w:rFonts w:ascii="Calibri" w:eastAsia="Calibri" w:hAnsi="Calibri" w:cs="Calibri"/>
              </w:rPr>
              <w:t>wm</w:t>
            </w:r>
            <w:proofErr w:type="spellEnd"/>
            <w:r w:rsidRPr="00C5596B">
              <w:rPr>
                <w:rFonts w:ascii="Calibri" w:eastAsia="Calibri" w:hAnsi="Calibri" w:cs="Calibri"/>
              </w:rPr>
              <w:t>[1:822,2]</w:t>
            </w:r>
            <w:r>
              <w:rPr>
                <w:rFonts w:ascii="Calibri" w:eastAsia="Calibri" w:hAnsi="Calibri" w:cs="Calibri"/>
              </w:rPr>
              <w:br/>
            </w:r>
            <w:proofErr w:type="spellStart"/>
            <w:r w:rsidRPr="00C5596B">
              <w:rPr>
                <w:rFonts w:ascii="Calibri" w:eastAsia="Calibri" w:hAnsi="Calibri" w:cs="Calibri"/>
              </w:rPr>
              <w:t>walmart_test_target</w:t>
            </w:r>
            <w:proofErr w:type="spellEnd"/>
            <w:r w:rsidRPr="00C5596B">
              <w:rPr>
                <w:rFonts w:ascii="Calibri" w:eastAsia="Calibri" w:hAnsi="Calibri" w:cs="Calibri"/>
              </w:rPr>
              <w:t>&lt;-</w:t>
            </w:r>
            <w:proofErr w:type="spellStart"/>
            <w:r w:rsidRPr="00C5596B">
              <w:rPr>
                <w:rFonts w:ascii="Calibri" w:eastAsia="Calibri" w:hAnsi="Calibri" w:cs="Calibri"/>
              </w:rPr>
              <w:t>wm</w:t>
            </w:r>
            <w:proofErr w:type="spellEnd"/>
            <w:r w:rsidRPr="00C5596B">
              <w:rPr>
                <w:rFonts w:ascii="Calibri" w:eastAsia="Calibri" w:hAnsi="Calibri" w:cs="Calibri"/>
              </w:rPr>
              <w:t>[823:914,2]</w:t>
            </w:r>
          </w:p>
        </w:tc>
      </w:tr>
    </w:tbl>
    <w:p w:rsidR="00C5596B" w:rsidRPr="00107726" w:rsidRDefault="00C5596B" w:rsidP="00C5596B">
      <w:pPr>
        <w:keepNext/>
        <w:keepLines/>
        <w:spacing w:before="480" w:after="0" w:line="276" w:lineRule="auto"/>
        <w:rPr>
          <w:rFonts w:ascii="Calibri" w:eastAsia="Calibri" w:hAnsi="Calibri" w:cs="Calibri"/>
          <w:b/>
        </w:rPr>
      </w:pPr>
      <w:r>
        <w:rPr>
          <w:rFonts w:ascii="Calibri" w:eastAsia="Calibri" w:hAnsi="Calibri" w:cs="Calibri"/>
          <w:b/>
        </w:rPr>
        <w:t>R</w:t>
      </w:r>
      <w:r w:rsidRPr="00107726">
        <w:rPr>
          <w:rFonts w:ascii="Calibri" w:eastAsia="Calibri" w:hAnsi="Calibri" w:cs="Calibri"/>
          <w:b/>
        </w:rPr>
        <w:t>escale the features normalization</w:t>
      </w:r>
    </w:p>
    <w:tbl>
      <w:tblPr>
        <w:tblStyle w:val="TableGrid"/>
        <w:tblW w:w="0" w:type="auto"/>
        <w:tblLook w:val="04A0" w:firstRow="1" w:lastRow="0" w:firstColumn="1" w:lastColumn="0" w:noHBand="0" w:noVBand="1"/>
      </w:tblPr>
      <w:tblGrid>
        <w:gridCol w:w="9350"/>
      </w:tblGrid>
      <w:tr w:rsidR="00C5596B" w:rsidTr="00CF11FF">
        <w:tc>
          <w:tcPr>
            <w:tcW w:w="9350" w:type="dxa"/>
          </w:tcPr>
          <w:p w:rsidR="00C5596B" w:rsidRPr="00107726" w:rsidRDefault="00C5596B" w:rsidP="009D4563">
            <w:pPr>
              <w:keepNext/>
              <w:keepLines/>
              <w:spacing w:before="480" w:line="276" w:lineRule="auto"/>
              <w:rPr>
                <w:rFonts w:ascii="Calibri" w:eastAsia="Calibri" w:hAnsi="Calibri" w:cs="Calibri"/>
              </w:rPr>
            </w:pPr>
            <w:r w:rsidRPr="00C5596B">
              <w:rPr>
                <w:rFonts w:ascii="Calibri" w:eastAsia="Calibri" w:hAnsi="Calibri" w:cs="Calibri"/>
              </w:rPr>
              <w:t>m1&lt;-knn(train=walmart_train,test=walmart_tes</w:t>
            </w:r>
            <w:r>
              <w:rPr>
                <w:rFonts w:ascii="Calibri" w:eastAsia="Calibri" w:hAnsi="Calibri" w:cs="Calibri"/>
              </w:rPr>
              <w:t>t,cl=walmart_train_target,k=13)</w:t>
            </w:r>
            <w:r>
              <w:rPr>
                <w:rFonts w:ascii="Calibri" w:eastAsia="Calibri" w:hAnsi="Calibri" w:cs="Calibri"/>
              </w:rPr>
              <w:br/>
            </w:r>
            <w:r w:rsidRPr="00C5596B">
              <w:rPr>
                <w:rFonts w:ascii="Calibri" w:eastAsia="Calibri" w:hAnsi="Calibri" w:cs="Calibri"/>
              </w:rPr>
              <w:t>table(walmart_test_target,m1)</w:t>
            </w:r>
            <w:r>
              <w:rPr>
                <w:rFonts w:ascii="Calibri" w:eastAsia="Calibri" w:hAnsi="Calibri" w:cs="Calibri"/>
              </w:rPr>
              <w:br/>
            </w:r>
            <w:r w:rsidRPr="00C5596B">
              <w:rPr>
                <w:rFonts w:ascii="Calibri" w:eastAsia="Calibri" w:hAnsi="Calibri" w:cs="Calibri"/>
              </w:rPr>
              <w:t>summary(m1)</w:t>
            </w:r>
          </w:p>
        </w:tc>
      </w:tr>
    </w:tbl>
    <w:p w:rsidR="00DB57A0" w:rsidRPr="000A414A" w:rsidRDefault="00830D2E" w:rsidP="008A5622">
      <w:pPr>
        <w:keepNext/>
        <w:keepLines/>
        <w:spacing w:before="480" w:after="0" w:line="276" w:lineRule="auto"/>
        <w:rPr>
          <w:rFonts w:ascii="Calibri" w:eastAsia="Calibri" w:hAnsi="Calibri" w:cs="Calibri"/>
          <w:b/>
          <w:sz w:val="32"/>
          <w:u w:val="single"/>
        </w:rPr>
      </w:pPr>
      <w:r w:rsidRPr="000A414A">
        <w:rPr>
          <w:rFonts w:ascii="Calibri" w:eastAsia="Calibri" w:hAnsi="Calibri" w:cs="Calibri"/>
          <w:b/>
          <w:sz w:val="32"/>
          <w:u w:val="single"/>
        </w:rPr>
        <w:t>Product Results compar</w:t>
      </w:r>
      <w:r w:rsidR="000A414A" w:rsidRPr="000A414A">
        <w:rPr>
          <w:rFonts w:ascii="Calibri" w:eastAsia="Calibri" w:hAnsi="Calibri" w:cs="Calibri"/>
          <w:b/>
          <w:sz w:val="32"/>
          <w:u w:val="single"/>
        </w:rPr>
        <w:t>ison</w:t>
      </w:r>
    </w:p>
    <w:p w:rsidR="00830D2E" w:rsidRDefault="009D4563" w:rsidP="008A5622">
      <w:pPr>
        <w:keepNext/>
        <w:keepLines/>
        <w:spacing w:before="480" w:after="0" w:line="276" w:lineRule="auto"/>
        <w:rPr>
          <w:rFonts w:ascii="Calibri" w:eastAsia="Calibri" w:hAnsi="Calibri" w:cs="Calibri"/>
          <w:b/>
        </w:rPr>
      </w:pPr>
      <w:r>
        <w:rPr>
          <w:noProof/>
        </w:rPr>
        <w:drawing>
          <wp:inline distT="0" distB="0" distL="0" distR="0" wp14:anchorId="1A72FF5E" wp14:editId="676BD5DB">
            <wp:extent cx="6086475" cy="3295650"/>
            <wp:effectExtent l="0" t="0" r="9525"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7B63DA" w:rsidRPr="007B63DA" w:rsidRDefault="007B63DA" w:rsidP="007B63DA">
      <w:pPr>
        <w:rPr>
          <w:rFonts w:ascii="Lucida Console" w:eastAsia="Times New Roman" w:hAnsi="Lucida Console" w:cs="Times New Roman"/>
          <w:color w:val="000000"/>
          <w:sz w:val="20"/>
          <w:szCs w:val="20"/>
        </w:rPr>
      </w:pPr>
      <w:r>
        <w:rPr>
          <w:rFonts w:ascii="Calibri" w:eastAsia="Calibri" w:hAnsi="Calibri" w:cs="Calibri"/>
          <w:b/>
          <w:sz w:val="44"/>
          <w:szCs w:val="44"/>
        </w:rPr>
        <w:lastRenderedPageBreak/>
        <w:t>Store 3 product 45</w:t>
      </w:r>
      <w:r>
        <w:rPr>
          <w:rFonts w:ascii="Calibri" w:eastAsia="Calibri" w:hAnsi="Calibri" w:cs="Calibri"/>
          <w:b/>
          <w:sz w:val="44"/>
          <w:szCs w:val="44"/>
        </w:rPr>
        <w:br/>
      </w:r>
      <w:r w:rsidRPr="007B63DA">
        <w:rPr>
          <w:rFonts w:ascii="Lucida Console" w:eastAsia="Times New Roman" w:hAnsi="Lucida Console" w:cs="Times New Roman"/>
          <w:color w:val="000000"/>
          <w:sz w:val="20"/>
          <w:szCs w:val="20"/>
        </w:rPr>
        <w:t>Statistics by Class:</w:t>
      </w:r>
    </w:p>
    <w:tbl>
      <w:tblPr>
        <w:tblW w:w="6720" w:type="dxa"/>
        <w:tblLook w:val="04A0" w:firstRow="1" w:lastRow="0" w:firstColumn="1" w:lastColumn="0" w:noHBand="0" w:noVBand="1"/>
      </w:tblPr>
      <w:tblGrid>
        <w:gridCol w:w="2760"/>
        <w:gridCol w:w="1200"/>
        <w:gridCol w:w="1220"/>
        <w:gridCol w:w="1540"/>
      </w:tblGrid>
      <w:tr w:rsidR="007B63DA" w:rsidRPr="007B63DA" w:rsidTr="00CF11FF">
        <w:trPr>
          <w:trHeight w:val="300"/>
        </w:trPr>
        <w:tc>
          <w:tcPr>
            <w:tcW w:w="27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Class: high</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Class: low</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Class: medium</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Sensitivity</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1</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0.9784</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0.9615</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Specificity</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0.98958</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0.9777</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0.979</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proofErr w:type="spellStart"/>
            <w:r w:rsidRPr="007B63DA">
              <w:rPr>
                <w:rFonts w:ascii="Lucida Console" w:eastAsia="Times New Roman" w:hAnsi="Lucida Console" w:cs="Times New Roman"/>
                <w:color w:val="000000"/>
                <w:sz w:val="20"/>
                <w:szCs w:val="20"/>
              </w:rPr>
              <w:t>Pos</w:t>
            </w:r>
            <w:proofErr w:type="spellEnd"/>
            <w:r w:rsidRPr="007B63DA">
              <w:rPr>
                <w:rFonts w:ascii="Lucida Console" w:eastAsia="Times New Roman" w:hAnsi="Lucida Console" w:cs="Times New Roman"/>
                <w:color w:val="000000"/>
                <w:sz w:val="20"/>
                <w:szCs w:val="20"/>
              </w:rPr>
              <w:t xml:space="preserve"> </w:t>
            </w:r>
            <w:proofErr w:type="spellStart"/>
            <w:r w:rsidRPr="007B63DA">
              <w:rPr>
                <w:rFonts w:ascii="Lucida Console" w:eastAsia="Times New Roman" w:hAnsi="Lucida Console" w:cs="Times New Roman"/>
                <w:color w:val="000000"/>
                <w:sz w:val="20"/>
                <w:szCs w:val="20"/>
              </w:rPr>
              <w:t>Pred</w:t>
            </w:r>
            <w:proofErr w:type="spellEnd"/>
            <w:r w:rsidRPr="007B63DA">
              <w:rPr>
                <w:rFonts w:ascii="Lucida Console" w:eastAsia="Times New Roman" w:hAnsi="Lucida Console" w:cs="Times New Roman"/>
                <w:color w:val="000000"/>
                <w:sz w:val="20"/>
                <w:szCs w:val="20"/>
              </w:rPr>
              <w:t xml:space="preserve"> Value</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0.5</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0.9576</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0.9883</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proofErr w:type="spellStart"/>
            <w:r w:rsidRPr="007B63DA">
              <w:rPr>
                <w:rFonts w:ascii="Lucida Console" w:eastAsia="Times New Roman" w:hAnsi="Lucida Console" w:cs="Times New Roman"/>
                <w:color w:val="000000"/>
                <w:sz w:val="20"/>
                <w:szCs w:val="20"/>
              </w:rPr>
              <w:t>Neg</w:t>
            </w:r>
            <w:proofErr w:type="spellEnd"/>
            <w:r w:rsidRPr="007B63DA">
              <w:rPr>
                <w:rFonts w:ascii="Lucida Console" w:eastAsia="Times New Roman" w:hAnsi="Lucida Console" w:cs="Times New Roman"/>
                <w:color w:val="000000"/>
                <w:sz w:val="20"/>
                <w:szCs w:val="20"/>
              </w:rPr>
              <w:t xml:space="preserve"> </w:t>
            </w:r>
            <w:proofErr w:type="spellStart"/>
            <w:r w:rsidRPr="007B63DA">
              <w:rPr>
                <w:rFonts w:ascii="Lucida Console" w:eastAsia="Times New Roman" w:hAnsi="Lucida Console" w:cs="Times New Roman"/>
                <w:color w:val="000000"/>
                <w:sz w:val="20"/>
                <w:szCs w:val="20"/>
              </w:rPr>
              <w:t>Pred</w:t>
            </w:r>
            <w:proofErr w:type="spellEnd"/>
            <w:r w:rsidRPr="007B63DA">
              <w:rPr>
                <w:rFonts w:ascii="Lucida Console" w:eastAsia="Times New Roman" w:hAnsi="Lucida Console" w:cs="Times New Roman"/>
                <w:color w:val="000000"/>
                <w:sz w:val="20"/>
                <w:szCs w:val="20"/>
              </w:rPr>
              <w:t xml:space="preserve"> Value</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1</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0.9887</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0.932</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Prevalence</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0.01031</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0.3402</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0.6495</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Detection Rate</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0.01031</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0.3328</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0.6244</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Detection Prevalence</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0.02062</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0.3476</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0.6318</w:t>
            </w:r>
          </w:p>
        </w:tc>
      </w:tr>
      <w:tr w:rsidR="007B63DA" w:rsidRPr="007B63DA" w:rsidTr="00CF11FF">
        <w:trPr>
          <w:trHeight w:val="300"/>
        </w:trPr>
        <w:tc>
          <w:tcPr>
            <w:tcW w:w="2760" w:type="dxa"/>
            <w:tcBorders>
              <w:top w:val="nil"/>
              <w:left w:val="single" w:sz="4" w:space="0" w:color="auto"/>
              <w:bottom w:val="single" w:sz="4" w:space="0" w:color="auto"/>
              <w:right w:val="single" w:sz="4" w:space="0" w:color="auto"/>
            </w:tcBorders>
            <w:shd w:val="clear" w:color="000000" w:fill="FFFFFF"/>
            <w:noWrap/>
            <w:vAlign w:val="center"/>
            <w:hideMark/>
          </w:tcPr>
          <w:p w:rsidR="007B63DA" w:rsidRPr="007B63DA" w:rsidRDefault="007B63DA" w:rsidP="00CF11FF">
            <w:pPr>
              <w:spacing w:after="0" w:line="240" w:lineRule="auto"/>
              <w:jc w:val="center"/>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Balanced Accuracy</w:t>
            </w:r>
          </w:p>
        </w:tc>
        <w:tc>
          <w:tcPr>
            <w:tcW w:w="120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0.99479</w:t>
            </w:r>
          </w:p>
        </w:tc>
        <w:tc>
          <w:tcPr>
            <w:tcW w:w="122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0.978</w:t>
            </w:r>
          </w:p>
        </w:tc>
        <w:tc>
          <w:tcPr>
            <w:tcW w:w="1540" w:type="dxa"/>
            <w:tcBorders>
              <w:top w:val="nil"/>
              <w:left w:val="nil"/>
              <w:bottom w:val="single" w:sz="4" w:space="0" w:color="auto"/>
              <w:right w:val="single" w:sz="4" w:space="0" w:color="auto"/>
            </w:tcBorders>
            <w:shd w:val="clear" w:color="auto" w:fill="auto"/>
            <w:noWrap/>
            <w:vAlign w:val="bottom"/>
            <w:hideMark/>
          </w:tcPr>
          <w:p w:rsidR="007B63DA" w:rsidRPr="007B63DA" w:rsidRDefault="007B63DA" w:rsidP="00CF11FF">
            <w:pPr>
              <w:spacing w:after="0" w:line="240" w:lineRule="auto"/>
              <w:jc w:val="center"/>
              <w:rPr>
                <w:rFonts w:ascii="Calibri" w:eastAsia="Times New Roman" w:hAnsi="Calibri" w:cs="Times New Roman"/>
                <w:color w:val="000000"/>
              </w:rPr>
            </w:pPr>
            <w:r w:rsidRPr="007B63DA">
              <w:rPr>
                <w:rFonts w:ascii="Calibri" w:eastAsia="Times New Roman" w:hAnsi="Calibri" w:cs="Times New Roman"/>
                <w:color w:val="000000"/>
              </w:rPr>
              <w:t>0.9702</w:t>
            </w:r>
          </w:p>
        </w:tc>
      </w:tr>
    </w:tbl>
    <w:p w:rsidR="007B63DA" w:rsidRDefault="007B63DA" w:rsidP="007B63DA">
      <w:pPr>
        <w:keepNext/>
        <w:keepLines/>
        <w:spacing w:before="480" w:after="0" w:line="276" w:lineRule="auto"/>
        <w:rPr>
          <w:rFonts w:ascii="Calibri" w:eastAsia="Calibri" w:hAnsi="Calibri" w:cs="Calibri"/>
          <w:b/>
          <w:sz w:val="44"/>
          <w:szCs w:val="44"/>
        </w:rPr>
      </w:pPr>
      <w:r>
        <w:rPr>
          <w:rFonts w:ascii="Calibri" w:eastAsia="Calibri" w:hAnsi="Calibri" w:cs="Calibri"/>
          <w:b/>
          <w:sz w:val="44"/>
          <w:szCs w:val="44"/>
        </w:rPr>
        <w:t>Store 6 product 45</w:t>
      </w:r>
    </w:p>
    <w:p w:rsidR="002F5A81" w:rsidRPr="007B63DA" w:rsidRDefault="007B63DA" w:rsidP="007B63DA">
      <w:pPr>
        <w:spacing w:after="0" w:line="240" w:lineRule="auto"/>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Statistics by Class:</w:t>
      </w:r>
      <w:r w:rsidR="002F5A81">
        <w:rPr>
          <w:rFonts w:ascii="Lucida Console" w:eastAsia="Times New Roman" w:hAnsi="Lucida Console" w:cs="Times New Roman"/>
          <w:color w:val="000000"/>
          <w:sz w:val="20"/>
          <w:szCs w:val="20"/>
        </w:rPr>
        <w:br/>
      </w:r>
    </w:p>
    <w:tbl>
      <w:tblPr>
        <w:tblW w:w="6680" w:type="dxa"/>
        <w:tblLook w:val="04A0" w:firstRow="1" w:lastRow="0" w:firstColumn="1" w:lastColumn="0" w:noHBand="0" w:noVBand="1"/>
      </w:tblPr>
      <w:tblGrid>
        <w:gridCol w:w="2600"/>
        <w:gridCol w:w="1280"/>
        <w:gridCol w:w="1140"/>
        <w:gridCol w:w="1660"/>
      </w:tblGrid>
      <w:tr w:rsidR="002F5A81" w:rsidRPr="002F5A81" w:rsidTr="002F5A81">
        <w:trPr>
          <w:trHeight w:val="300"/>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high</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low</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medium</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Sensitivity</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0.9661</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0.9563</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Specificity</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0.997</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0.9614</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0.9712</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Pos</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0.91304</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0.8382</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0.9924</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Neg</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0.9928</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0.8491</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Prevalence</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0.03052</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0.1715</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0.798</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Rate</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0.03052</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0.1657</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0.7631</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Prevalence</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0.03343</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0.1977</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0.7689</w:t>
            </w:r>
          </w:p>
        </w:tc>
      </w:tr>
      <w:tr w:rsidR="002F5A81" w:rsidRPr="002F5A81" w:rsidTr="002F5A81">
        <w:trPr>
          <w:trHeight w:val="300"/>
        </w:trPr>
        <w:tc>
          <w:tcPr>
            <w:tcW w:w="260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Balanced Accuracy</w:t>
            </w:r>
          </w:p>
        </w:tc>
        <w:tc>
          <w:tcPr>
            <w:tcW w:w="12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0.9985</w:t>
            </w:r>
          </w:p>
        </w:tc>
        <w:tc>
          <w:tcPr>
            <w:tcW w:w="11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0.9638</w:t>
            </w:r>
          </w:p>
        </w:tc>
        <w:tc>
          <w:tcPr>
            <w:tcW w:w="16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0.9638</w:t>
            </w:r>
          </w:p>
        </w:tc>
      </w:tr>
    </w:tbl>
    <w:p w:rsidR="002F5A81" w:rsidRDefault="002F5A81" w:rsidP="002F5A81">
      <w:pPr>
        <w:keepNext/>
        <w:keepLines/>
        <w:spacing w:before="480" w:after="0" w:line="276" w:lineRule="auto"/>
        <w:rPr>
          <w:rFonts w:ascii="Calibri" w:eastAsia="Calibri" w:hAnsi="Calibri" w:cs="Calibri"/>
          <w:b/>
          <w:sz w:val="44"/>
          <w:szCs w:val="44"/>
        </w:rPr>
      </w:pPr>
      <w:r>
        <w:rPr>
          <w:rFonts w:ascii="Calibri" w:eastAsia="Calibri" w:hAnsi="Calibri" w:cs="Calibri"/>
          <w:b/>
          <w:sz w:val="44"/>
          <w:szCs w:val="44"/>
        </w:rPr>
        <w:t>Store 15 product 45</w:t>
      </w:r>
    </w:p>
    <w:p w:rsidR="002F5A81" w:rsidRPr="007B63DA" w:rsidRDefault="002F5A81" w:rsidP="002F5A81">
      <w:pPr>
        <w:spacing w:after="0" w:line="240" w:lineRule="auto"/>
        <w:rPr>
          <w:rFonts w:ascii="Lucida Console" w:eastAsia="Times New Roman" w:hAnsi="Lucida Console" w:cs="Times New Roman"/>
          <w:color w:val="000000"/>
          <w:sz w:val="20"/>
          <w:szCs w:val="20"/>
        </w:rPr>
      </w:pPr>
      <w:r w:rsidRPr="007B63DA">
        <w:rPr>
          <w:rFonts w:ascii="Lucida Console" w:eastAsia="Times New Roman" w:hAnsi="Lucida Console" w:cs="Times New Roman"/>
          <w:color w:val="000000"/>
          <w:sz w:val="20"/>
          <w:szCs w:val="20"/>
        </w:rPr>
        <w:t>Statistics by Class:</w:t>
      </w:r>
      <w:r>
        <w:rPr>
          <w:rFonts w:ascii="Lucida Console" w:eastAsia="Times New Roman" w:hAnsi="Lucida Console" w:cs="Times New Roman"/>
          <w:color w:val="000000"/>
          <w:sz w:val="20"/>
          <w:szCs w:val="20"/>
        </w:rPr>
        <w:br/>
      </w:r>
    </w:p>
    <w:tbl>
      <w:tblPr>
        <w:tblW w:w="6900" w:type="dxa"/>
        <w:tblLook w:val="04A0" w:firstRow="1" w:lastRow="0" w:firstColumn="1" w:lastColumn="0" w:noHBand="0" w:noVBand="1"/>
      </w:tblPr>
      <w:tblGrid>
        <w:gridCol w:w="3060"/>
        <w:gridCol w:w="960"/>
        <w:gridCol w:w="960"/>
        <w:gridCol w:w="960"/>
        <w:gridCol w:w="960"/>
      </w:tblGrid>
      <w:tr w:rsidR="002F5A81" w:rsidRPr="002F5A81" w:rsidTr="002F5A81">
        <w:trPr>
          <w:trHeight w:val="300"/>
        </w:trPr>
        <w:tc>
          <w:tcPr>
            <w:tcW w:w="3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high</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low</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medium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Sensitivity</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0.9958</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0.9516</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Specificity</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0.98543</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0.9749</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0.9964</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Pos</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0.78846</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0.9444</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0.998</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Neg</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0.9982</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0.9178</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Prevalence</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0.05151</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0.3003</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0.6482</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Rate</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0.05151</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0.299</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0.6168</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Prevalence</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0.06533</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0.3166</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0.6181</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r w:rsidR="002F5A81" w:rsidRPr="002F5A81" w:rsidTr="002F5A81">
        <w:trPr>
          <w:trHeight w:val="30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Balanced Accuracy</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0.99272</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0.9853</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0.974</w:t>
            </w:r>
          </w:p>
        </w:tc>
        <w:tc>
          <w:tcPr>
            <w:tcW w:w="96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 </w:t>
            </w:r>
          </w:p>
        </w:tc>
      </w:tr>
    </w:tbl>
    <w:p w:rsidR="007B63DA" w:rsidRPr="007B63DA" w:rsidRDefault="007B63DA" w:rsidP="002F5A81">
      <w:pPr>
        <w:spacing w:after="0" w:line="240" w:lineRule="auto"/>
        <w:rPr>
          <w:rFonts w:ascii="Lucida Console" w:eastAsia="Times New Roman" w:hAnsi="Lucida Console" w:cs="Times New Roman"/>
          <w:color w:val="000000"/>
          <w:sz w:val="20"/>
          <w:szCs w:val="20"/>
        </w:rPr>
      </w:pPr>
    </w:p>
    <w:p w:rsidR="002F5A81" w:rsidRPr="007B63DA" w:rsidRDefault="002F5A81" w:rsidP="002F5A81">
      <w:pPr>
        <w:rPr>
          <w:rFonts w:ascii="Lucida Console" w:eastAsia="Times New Roman" w:hAnsi="Lucida Console" w:cs="Times New Roman"/>
          <w:color w:val="000000"/>
          <w:sz w:val="20"/>
          <w:szCs w:val="20"/>
        </w:rPr>
      </w:pPr>
      <w:r>
        <w:rPr>
          <w:rFonts w:ascii="Calibri" w:eastAsia="Calibri" w:hAnsi="Calibri" w:cs="Calibri"/>
          <w:b/>
          <w:sz w:val="44"/>
          <w:szCs w:val="44"/>
        </w:rPr>
        <w:lastRenderedPageBreak/>
        <w:t>Store 1 product 9</w:t>
      </w:r>
      <w:r>
        <w:rPr>
          <w:rFonts w:ascii="Calibri" w:eastAsia="Calibri" w:hAnsi="Calibri" w:cs="Calibri"/>
          <w:b/>
          <w:sz w:val="44"/>
          <w:szCs w:val="44"/>
        </w:rPr>
        <w:br/>
      </w:r>
      <w:r w:rsidRPr="007B63DA">
        <w:rPr>
          <w:rFonts w:ascii="Lucida Console" w:eastAsia="Times New Roman" w:hAnsi="Lucida Console" w:cs="Times New Roman"/>
          <w:color w:val="000000"/>
          <w:sz w:val="20"/>
          <w:szCs w:val="20"/>
        </w:rPr>
        <w:t>Statistics by Class:</w:t>
      </w:r>
    </w:p>
    <w:tbl>
      <w:tblPr>
        <w:tblW w:w="7220" w:type="dxa"/>
        <w:tblLook w:val="04A0" w:firstRow="1" w:lastRow="0" w:firstColumn="1" w:lastColumn="0" w:noHBand="0" w:noVBand="1"/>
      </w:tblPr>
      <w:tblGrid>
        <w:gridCol w:w="2560"/>
        <w:gridCol w:w="1480"/>
        <w:gridCol w:w="1540"/>
        <w:gridCol w:w="1640"/>
      </w:tblGrid>
      <w:tr w:rsidR="002F5A81" w:rsidRPr="002F5A81" w:rsidTr="002F5A81">
        <w:trPr>
          <w:trHeight w:val="300"/>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high</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low</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medium</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Sensitivity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0.989</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Specificity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0.989041</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Pos</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0.272727</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Neg</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0.3846</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Prevalence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0.002729</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0.9932</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0.004093</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Rate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0.002729</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0.9823</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0.004093</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Prevalence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0.002729</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0.9823</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0.015007</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Balanced Accuracy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0.9945</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0.994521</w:t>
            </w:r>
          </w:p>
        </w:tc>
      </w:tr>
    </w:tbl>
    <w:p w:rsidR="002F5A81" w:rsidRDefault="002F5A81" w:rsidP="002F5A81">
      <w:pPr>
        <w:rPr>
          <w:rFonts w:ascii="Lucida Console" w:eastAsia="Times New Roman" w:hAnsi="Lucida Console" w:cs="Times New Roman"/>
          <w:color w:val="000000"/>
          <w:sz w:val="20"/>
          <w:szCs w:val="20"/>
        </w:rPr>
      </w:pPr>
      <w:r>
        <w:rPr>
          <w:rFonts w:ascii="Calibri" w:eastAsia="Calibri" w:hAnsi="Calibri" w:cs="Calibri"/>
          <w:b/>
          <w:sz w:val="44"/>
          <w:szCs w:val="44"/>
        </w:rPr>
        <w:br/>
        <w:t>Store 14 product 9</w:t>
      </w:r>
      <w:r>
        <w:rPr>
          <w:rFonts w:ascii="Calibri" w:eastAsia="Calibri" w:hAnsi="Calibri" w:cs="Calibri"/>
          <w:b/>
          <w:sz w:val="44"/>
          <w:szCs w:val="44"/>
        </w:rPr>
        <w:br/>
      </w:r>
      <w:r w:rsidRPr="007B63DA">
        <w:rPr>
          <w:rFonts w:ascii="Lucida Console" w:eastAsia="Times New Roman" w:hAnsi="Lucida Console" w:cs="Times New Roman"/>
          <w:color w:val="000000"/>
          <w:sz w:val="20"/>
          <w:szCs w:val="20"/>
        </w:rPr>
        <w:t>Statistics by Class:</w:t>
      </w:r>
    </w:p>
    <w:tbl>
      <w:tblPr>
        <w:tblW w:w="7220" w:type="dxa"/>
        <w:tblLook w:val="04A0" w:firstRow="1" w:lastRow="0" w:firstColumn="1" w:lastColumn="0" w:noHBand="0" w:noVBand="1"/>
      </w:tblPr>
      <w:tblGrid>
        <w:gridCol w:w="2560"/>
        <w:gridCol w:w="1480"/>
        <w:gridCol w:w="1540"/>
        <w:gridCol w:w="1640"/>
      </w:tblGrid>
      <w:tr w:rsidR="000A414A" w:rsidRPr="002F5A81" w:rsidTr="000A414A">
        <w:trPr>
          <w:trHeight w:val="300"/>
        </w:trPr>
        <w:tc>
          <w:tcPr>
            <w:tcW w:w="25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high</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low</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medium</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Sensitivity</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Specificity</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Pos</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Neg</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Prevalence</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0.006658</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0.8735</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0.1198</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Rate</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0.006658</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0.8735</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0.1198</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Prevalence</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0.006658</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0.8735</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0.1198</w:t>
            </w:r>
          </w:p>
        </w:tc>
      </w:tr>
      <w:tr w:rsidR="000A414A" w:rsidRPr="002F5A81" w:rsidTr="000A414A">
        <w:trPr>
          <w:trHeight w:val="300"/>
        </w:trPr>
        <w:tc>
          <w:tcPr>
            <w:tcW w:w="2560" w:type="dxa"/>
            <w:tcBorders>
              <w:top w:val="nil"/>
              <w:left w:val="single" w:sz="4" w:space="0" w:color="auto"/>
              <w:bottom w:val="single" w:sz="4" w:space="0" w:color="auto"/>
              <w:right w:val="single" w:sz="4" w:space="0" w:color="auto"/>
            </w:tcBorders>
            <w:shd w:val="clear" w:color="000000" w:fill="FFFFFF"/>
            <w:noWrap/>
            <w:vAlign w:val="center"/>
            <w:hideMark/>
          </w:tcPr>
          <w:p w:rsidR="000A414A" w:rsidRPr="002F5A81" w:rsidRDefault="000A414A"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Balanced Accuracy</w:t>
            </w:r>
          </w:p>
        </w:tc>
        <w:tc>
          <w:tcPr>
            <w:tcW w:w="148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0A414A" w:rsidRPr="002F5A81" w:rsidRDefault="000A414A"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r>
    </w:tbl>
    <w:p w:rsidR="002F5A81" w:rsidRPr="007B63DA" w:rsidRDefault="002F5A81" w:rsidP="002F5A81">
      <w:pPr>
        <w:rPr>
          <w:rFonts w:ascii="Lucida Console" w:eastAsia="Times New Roman" w:hAnsi="Lucida Console" w:cs="Times New Roman"/>
          <w:color w:val="000000"/>
          <w:sz w:val="20"/>
          <w:szCs w:val="20"/>
        </w:rPr>
      </w:pPr>
      <w:r>
        <w:rPr>
          <w:rFonts w:ascii="Lucida Console" w:eastAsia="Times New Roman" w:hAnsi="Lucida Console" w:cs="Times New Roman"/>
          <w:color w:val="000000"/>
          <w:sz w:val="20"/>
          <w:szCs w:val="20"/>
        </w:rPr>
        <w:br/>
      </w:r>
      <w:r>
        <w:rPr>
          <w:rFonts w:ascii="Calibri" w:eastAsia="Calibri" w:hAnsi="Calibri" w:cs="Calibri"/>
          <w:b/>
          <w:sz w:val="44"/>
          <w:szCs w:val="44"/>
        </w:rPr>
        <w:t xml:space="preserve">Store </w:t>
      </w:r>
      <w:r w:rsidR="00327EC0">
        <w:rPr>
          <w:rFonts w:ascii="Calibri" w:eastAsia="Calibri" w:hAnsi="Calibri" w:cs="Calibri"/>
          <w:b/>
          <w:sz w:val="44"/>
          <w:szCs w:val="44"/>
        </w:rPr>
        <w:t>32</w:t>
      </w:r>
      <w:r>
        <w:rPr>
          <w:rFonts w:ascii="Calibri" w:eastAsia="Calibri" w:hAnsi="Calibri" w:cs="Calibri"/>
          <w:b/>
          <w:sz w:val="44"/>
          <w:szCs w:val="44"/>
        </w:rPr>
        <w:t xml:space="preserve"> product 9</w:t>
      </w:r>
      <w:r>
        <w:rPr>
          <w:rFonts w:ascii="Calibri" w:eastAsia="Calibri" w:hAnsi="Calibri" w:cs="Calibri"/>
          <w:b/>
          <w:sz w:val="44"/>
          <w:szCs w:val="44"/>
        </w:rPr>
        <w:br/>
      </w:r>
      <w:r w:rsidRPr="007B63DA">
        <w:rPr>
          <w:rFonts w:ascii="Lucida Console" w:eastAsia="Times New Roman" w:hAnsi="Lucida Console" w:cs="Times New Roman"/>
          <w:color w:val="000000"/>
          <w:sz w:val="20"/>
          <w:szCs w:val="20"/>
        </w:rPr>
        <w:t>Statistics by Class:</w:t>
      </w:r>
      <w:r>
        <w:rPr>
          <w:rFonts w:ascii="Lucida Console" w:eastAsia="Times New Roman" w:hAnsi="Lucida Console" w:cs="Times New Roman"/>
          <w:color w:val="000000"/>
          <w:sz w:val="20"/>
          <w:szCs w:val="20"/>
        </w:rPr>
        <w:br/>
      </w:r>
    </w:p>
    <w:tbl>
      <w:tblPr>
        <w:tblW w:w="7220" w:type="dxa"/>
        <w:tblLook w:val="04A0" w:firstRow="1" w:lastRow="0" w:firstColumn="1" w:lastColumn="0" w:noHBand="0" w:noVBand="1"/>
      </w:tblPr>
      <w:tblGrid>
        <w:gridCol w:w="2560"/>
        <w:gridCol w:w="1480"/>
        <w:gridCol w:w="1540"/>
        <w:gridCol w:w="1640"/>
      </w:tblGrid>
      <w:tr w:rsidR="002F5A81" w:rsidRPr="002F5A81" w:rsidTr="002F5A81">
        <w:trPr>
          <w:trHeight w:val="300"/>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high</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low</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Class: medium</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Sensitivity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0.9825</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0.972</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Specificity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0.996222</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0.9826</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Pos</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0.4</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0.8966</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proofErr w:type="spellStart"/>
            <w:r w:rsidRPr="002F5A81">
              <w:rPr>
                <w:rFonts w:ascii="Lucida Console" w:eastAsia="Times New Roman" w:hAnsi="Lucida Console" w:cs="Times New Roman"/>
                <w:color w:val="000000"/>
                <w:sz w:val="20"/>
                <w:szCs w:val="20"/>
              </w:rPr>
              <w:t>Neg</w:t>
            </w:r>
            <w:proofErr w:type="spellEnd"/>
            <w:r w:rsidRPr="002F5A81">
              <w:rPr>
                <w:rFonts w:ascii="Lucida Console" w:eastAsia="Times New Roman" w:hAnsi="Lucida Console" w:cs="Times New Roman"/>
                <w:color w:val="000000"/>
                <w:sz w:val="20"/>
                <w:szCs w:val="20"/>
              </w:rPr>
              <w:t xml:space="preserve"> </w:t>
            </w:r>
            <w:proofErr w:type="spellStart"/>
            <w:r w:rsidRPr="002F5A81">
              <w:rPr>
                <w:rFonts w:ascii="Lucida Console" w:eastAsia="Times New Roman" w:hAnsi="Lucida Console" w:cs="Times New Roman"/>
                <w:color w:val="000000"/>
                <w:sz w:val="20"/>
                <w:szCs w:val="20"/>
              </w:rPr>
              <w:t>Pred</w:t>
            </w:r>
            <w:proofErr w:type="spellEnd"/>
            <w:r w:rsidRPr="002F5A81">
              <w:rPr>
                <w:rFonts w:ascii="Lucida Console" w:eastAsia="Times New Roman" w:hAnsi="Lucida Console" w:cs="Times New Roman"/>
                <w:color w:val="000000"/>
                <w:sz w:val="20"/>
                <w:szCs w:val="20"/>
              </w:rPr>
              <w:t xml:space="preserve"> Value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0.9008</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0.9956</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Prevalence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0.002513</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0.8631</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0.1344</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Rate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0.002513</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0.848</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0.1307</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Detection Prevalence</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0.006281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0.848</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0.1457</w:t>
            </w:r>
          </w:p>
        </w:tc>
      </w:tr>
      <w:tr w:rsidR="002F5A81" w:rsidRPr="002F5A81" w:rsidTr="002F5A81">
        <w:trPr>
          <w:trHeight w:val="300"/>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2F5A81" w:rsidRPr="002F5A81" w:rsidRDefault="002F5A81" w:rsidP="002F5A81">
            <w:pPr>
              <w:spacing w:after="0" w:line="240" w:lineRule="auto"/>
              <w:jc w:val="center"/>
              <w:rPr>
                <w:rFonts w:ascii="Lucida Console" w:eastAsia="Times New Roman" w:hAnsi="Lucida Console" w:cs="Times New Roman"/>
                <w:color w:val="000000"/>
                <w:sz w:val="20"/>
                <w:szCs w:val="20"/>
              </w:rPr>
            </w:pPr>
            <w:r w:rsidRPr="002F5A81">
              <w:rPr>
                <w:rFonts w:ascii="Lucida Console" w:eastAsia="Times New Roman" w:hAnsi="Lucida Console" w:cs="Times New Roman"/>
                <w:color w:val="000000"/>
                <w:sz w:val="20"/>
                <w:szCs w:val="20"/>
              </w:rPr>
              <w:t>Balanced Accuracy</w:t>
            </w:r>
          </w:p>
        </w:tc>
        <w:tc>
          <w:tcPr>
            <w:tcW w:w="148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0.998111</w:t>
            </w:r>
          </w:p>
        </w:tc>
        <w:tc>
          <w:tcPr>
            <w:tcW w:w="15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0.9913</w:t>
            </w:r>
          </w:p>
        </w:tc>
        <w:tc>
          <w:tcPr>
            <w:tcW w:w="1640" w:type="dxa"/>
            <w:tcBorders>
              <w:top w:val="nil"/>
              <w:left w:val="nil"/>
              <w:bottom w:val="single" w:sz="4" w:space="0" w:color="auto"/>
              <w:right w:val="single" w:sz="4" w:space="0" w:color="auto"/>
            </w:tcBorders>
            <w:shd w:val="clear" w:color="auto" w:fill="auto"/>
            <w:noWrap/>
            <w:vAlign w:val="bottom"/>
            <w:hideMark/>
          </w:tcPr>
          <w:p w:rsidR="002F5A81" w:rsidRPr="002F5A81" w:rsidRDefault="002F5A81" w:rsidP="002F5A81">
            <w:pPr>
              <w:spacing w:after="0" w:line="240" w:lineRule="auto"/>
              <w:jc w:val="center"/>
              <w:rPr>
                <w:rFonts w:ascii="Calibri" w:eastAsia="Times New Roman" w:hAnsi="Calibri" w:cs="Times New Roman"/>
                <w:color w:val="000000"/>
              </w:rPr>
            </w:pPr>
            <w:r w:rsidRPr="002F5A81">
              <w:rPr>
                <w:rFonts w:ascii="Calibri" w:eastAsia="Times New Roman" w:hAnsi="Calibri" w:cs="Times New Roman"/>
                <w:color w:val="000000"/>
              </w:rPr>
              <w:t>0.9773</w:t>
            </w:r>
          </w:p>
        </w:tc>
      </w:tr>
    </w:tbl>
    <w:p w:rsidR="002F5A81" w:rsidRPr="007B63DA" w:rsidRDefault="002F5A81" w:rsidP="002F5A81">
      <w:pPr>
        <w:rPr>
          <w:rFonts w:ascii="Lucida Console" w:eastAsia="Times New Roman" w:hAnsi="Lucida Console" w:cs="Times New Roman"/>
          <w:color w:val="000000"/>
          <w:sz w:val="20"/>
          <w:szCs w:val="20"/>
        </w:rPr>
      </w:pPr>
    </w:p>
    <w:p w:rsidR="00817345" w:rsidRPr="008A6052" w:rsidRDefault="00B94A06" w:rsidP="00E43D04">
      <w:pPr>
        <w:keepNext/>
        <w:keepLines/>
        <w:spacing w:before="480" w:after="0" w:line="276" w:lineRule="auto"/>
        <w:jc w:val="center"/>
        <w:rPr>
          <w:rFonts w:ascii="Calibri" w:eastAsia="Calibri" w:hAnsi="Calibri" w:cs="Calibri"/>
          <w:b/>
          <w:color w:val="C45911" w:themeColor="accent2" w:themeShade="BF"/>
          <w:sz w:val="32"/>
          <w:szCs w:val="32"/>
          <w:u w:val="single"/>
        </w:rPr>
      </w:pPr>
      <w:r w:rsidRPr="00DB57A0">
        <w:rPr>
          <w:rFonts w:ascii="Calibri" w:eastAsia="Calibri" w:hAnsi="Calibri" w:cs="Calibri"/>
          <w:b/>
          <w:sz w:val="44"/>
          <w:szCs w:val="44"/>
        </w:rPr>
        <w:lastRenderedPageBreak/>
        <w:t>Sales of 2 products in 3 stores each.</w:t>
      </w:r>
      <w:r w:rsidR="00CF11FF">
        <w:rPr>
          <w:rFonts w:ascii="Calibri" w:eastAsia="Calibri" w:hAnsi="Calibri" w:cs="Calibri"/>
          <w:b/>
          <w:sz w:val="44"/>
          <w:szCs w:val="44"/>
        </w:rPr>
        <w:br/>
      </w:r>
      <w:r w:rsidR="00F06725" w:rsidRPr="00817345">
        <w:rPr>
          <w:rFonts w:ascii="Calibri" w:eastAsia="Calibri" w:hAnsi="Calibri" w:cs="Calibri"/>
        </w:rPr>
        <w:t>Product 9</w:t>
      </w:r>
      <w:r w:rsidR="00F06725">
        <w:rPr>
          <w:rFonts w:ascii="Calibri" w:eastAsia="Calibri" w:hAnsi="Calibri" w:cs="Calibri"/>
          <w:b/>
        </w:rPr>
        <w:t xml:space="preserve"> </w:t>
      </w:r>
      <w:r w:rsidR="00817345">
        <w:rPr>
          <w:rFonts w:ascii="Calibri" w:eastAsia="Calibri" w:hAnsi="Calibri" w:cs="Calibri"/>
        </w:rPr>
        <w:t>has been sold in store number 1,14 and 32</w:t>
      </w:r>
      <w:r w:rsidR="00CF11FF">
        <w:rPr>
          <w:rFonts w:ascii="Calibri" w:eastAsia="Calibri" w:hAnsi="Calibri" w:cs="Calibri"/>
        </w:rPr>
        <w:t xml:space="preserve">, </w:t>
      </w:r>
      <w:r w:rsidR="00DB57A0">
        <w:rPr>
          <w:rFonts w:ascii="Calibri" w:eastAsia="Calibri" w:hAnsi="Calibri" w:cs="Calibri"/>
        </w:rPr>
        <w:t>Product 45 sold in store number 3,6 and 15</w:t>
      </w:r>
      <w:r w:rsidR="00DB57A0">
        <w:rPr>
          <w:rFonts w:ascii="Calibri" w:eastAsia="Calibri" w:hAnsi="Calibri" w:cs="Calibri"/>
        </w:rPr>
        <w:br/>
      </w:r>
      <w:proofErr w:type="spellStart"/>
      <w:r w:rsidR="00E43D04" w:rsidRPr="008A6052">
        <w:rPr>
          <w:rFonts w:ascii="Calibri" w:eastAsia="Calibri" w:hAnsi="Calibri" w:cs="Calibri"/>
          <w:b/>
          <w:color w:val="C45911" w:themeColor="accent2" w:themeShade="BF"/>
          <w:sz w:val="32"/>
          <w:szCs w:val="32"/>
          <w:u w:val="single"/>
        </w:rPr>
        <w:t>Pid</w:t>
      </w:r>
      <w:proofErr w:type="spellEnd"/>
      <w:r w:rsidR="00E43D04" w:rsidRPr="008A6052">
        <w:rPr>
          <w:rFonts w:ascii="Calibri" w:eastAsia="Calibri" w:hAnsi="Calibri" w:cs="Calibri"/>
          <w:b/>
          <w:color w:val="C45911" w:themeColor="accent2" w:themeShade="BF"/>
          <w:sz w:val="32"/>
          <w:szCs w:val="32"/>
          <w:u w:val="single"/>
        </w:rPr>
        <w:t xml:space="preserve"> 9</w:t>
      </w:r>
    </w:p>
    <w:p w:rsidR="00CF11FF" w:rsidRDefault="00CF11FF" w:rsidP="00CF11FF">
      <w:pPr>
        <w:keepNext/>
        <w:keepLines/>
        <w:spacing w:before="480" w:after="0" w:line="276" w:lineRule="auto"/>
        <w:rPr>
          <w:rFonts w:ascii="Calibri" w:eastAsia="Calibri" w:hAnsi="Calibri" w:cs="Calibri"/>
          <w:color w:val="C45911" w:themeColor="accent2" w:themeShade="BF"/>
          <w:sz w:val="32"/>
          <w:szCs w:val="32"/>
          <w:u w:val="single"/>
        </w:rPr>
      </w:pPr>
      <w:r w:rsidRPr="00CF11FF">
        <w:rPr>
          <w:rFonts w:ascii="Calibri" w:eastAsia="Calibri" w:hAnsi="Calibri" w:cs="Calibri"/>
          <w:noProof/>
          <w:color w:val="C45911" w:themeColor="accent2" w:themeShade="BF"/>
          <w:sz w:val="32"/>
          <w:szCs w:val="32"/>
        </w:rPr>
        <w:drawing>
          <wp:inline distT="0" distB="0" distL="0" distR="0">
            <wp:extent cx="5943600" cy="2979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_hea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rsidR="00E43D04" w:rsidRPr="008A6052" w:rsidRDefault="00E43D04" w:rsidP="00E43D04">
      <w:pPr>
        <w:keepNext/>
        <w:keepLines/>
        <w:spacing w:before="480" w:after="0" w:line="276" w:lineRule="auto"/>
        <w:jc w:val="center"/>
        <w:rPr>
          <w:rFonts w:ascii="Calibri" w:eastAsia="Calibri" w:hAnsi="Calibri" w:cs="Calibri"/>
          <w:b/>
          <w:color w:val="C45911" w:themeColor="accent2" w:themeShade="BF"/>
          <w:sz w:val="32"/>
          <w:szCs w:val="32"/>
          <w:u w:val="single"/>
        </w:rPr>
      </w:pPr>
      <w:proofErr w:type="spellStart"/>
      <w:r w:rsidRPr="008A6052">
        <w:rPr>
          <w:rFonts w:ascii="Calibri" w:eastAsia="Calibri" w:hAnsi="Calibri" w:cs="Calibri"/>
          <w:b/>
          <w:color w:val="C45911" w:themeColor="accent2" w:themeShade="BF"/>
          <w:sz w:val="32"/>
          <w:szCs w:val="32"/>
          <w:u w:val="single"/>
        </w:rPr>
        <w:t>Pid</w:t>
      </w:r>
      <w:proofErr w:type="spellEnd"/>
      <w:r w:rsidRPr="008A6052">
        <w:rPr>
          <w:rFonts w:ascii="Calibri" w:eastAsia="Calibri" w:hAnsi="Calibri" w:cs="Calibri"/>
          <w:b/>
          <w:color w:val="C45911" w:themeColor="accent2" w:themeShade="BF"/>
          <w:sz w:val="32"/>
          <w:szCs w:val="32"/>
          <w:u w:val="single"/>
        </w:rPr>
        <w:t xml:space="preserve"> 45</w:t>
      </w:r>
    </w:p>
    <w:p w:rsidR="00CF11FF" w:rsidRDefault="00E43D04" w:rsidP="00CF11FF">
      <w:pPr>
        <w:keepNext/>
        <w:keepLines/>
        <w:spacing w:before="480" w:after="0" w:line="276" w:lineRule="auto"/>
        <w:rPr>
          <w:rFonts w:ascii="Calibri" w:eastAsia="Calibri" w:hAnsi="Calibri" w:cs="Calibri"/>
          <w:color w:val="C45911" w:themeColor="accent2" w:themeShade="BF"/>
          <w:sz w:val="32"/>
          <w:szCs w:val="32"/>
          <w:u w:val="single"/>
        </w:rPr>
      </w:pPr>
      <w:r w:rsidRPr="00E43D04">
        <w:rPr>
          <w:rFonts w:ascii="Calibri" w:eastAsia="Calibri" w:hAnsi="Calibri" w:cs="Calibri"/>
          <w:noProof/>
          <w:color w:val="C45911" w:themeColor="accent2" w:themeShade="BF"/>
          <w:sz w:val="32"/>
          <w:szCs w:val="32"/>
        </w:rPr>
        <w:drawing>
          <wp:inline distT="0" distB="0" distL="0" distR="0">
            <wp:extent cx="5943600" cy="2979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5_hea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rsidR="00CF11FF" w:rsidRPr="008A6052" w:rsidRDefault="00CF11FF" w:rsidP="00CF11FF">
      <w:pPr>
        <w:keepNext/>
        <w:keepLines/>
        <w:spacing w:before="480" w:after="0" w:line="276" w:lineRule="auto"/>
        <w:jc w:val="center"/>
        <w:rPr>
          <w:rFonts w:ascii="Calibri" w:eastAsia="Calibri" w:hAnsi="Calibri" w:cs="Calibri"/>
          <w:color w:val="ED7D31" w:themeColor="accent2"/>
          <w:sz w:val="32"/>
          <w:szCs w:val="32"/>
          <w:u w:val="single"/>
        </w:rPr>
      </w:pPr>
      <w:r w:rsidRPr="008A6052">
        <w:rPr>
          <w:rFonts w:ascii="Calibri" w:eastAsia="Calibri" w:hAnsi="Calibri" w:cs="Calibri"/>
          <w:color w:val="ED7D31" w:themeColor="accent2"/>
          <w:sz w:val="32"/>
          <w:szCs w:val="32"/>
          <w:u w:val="single"/>
        </w:rPr>
        <w:lastRenderedPageBreak/>
        <w:t>Units sold during windy( Result Speed Variable)</w:t>
      </w:r>
      <w:r w:rsidRPr="008A6052">
        <w:rPr>
          <w:rFonts w:ascii="Calibri" w:eastAsia="Calibri" w:hAnsi="Calibri" w:cs="Calibri"/>
          <w:color w:val="ED7D31" w:themeColor="accent2"/>
          <w:sz w:val="32"/>
          <w:szCs w:val="32"/>
          <w:u w:val="single"/>
        </w:rPr>
        <w:br/>
      </w:r>
      <w:proofErr w:type="spellStart"/>
      <w:r w:rsidRPr="000F68C1">
        <w:rPr>
          <w:rFonts w:ascii="Cambria" w:eastAsia="Cambria" w:hAnsi="Cambria" w:cs="Cambria"/>
          <w:b/>
          <w:color w:val="C45911" w:themeColor="accent2" w:themeShade="BF"/>
          <w:sz w:val="28"/>
        </w:rPr>
        <w:t>Pid</w:t>
      </w:r>
      <w:proofErr w:type="spellEnd"/>
      <w:r w:rsidRPr="000F68C1">
        <w:rPr>
          <w:rFonts w:ascii="Cambria" w:eastAsia="Cambria" w:hAnsi="Cambria" w:cs="Cambria"/>
          <w:b/>
          <w:color w:val="C45911" w:themeColor="accent2" w:themeShade="BF"/>
          <w:sz w:val="28"/>
        </w:rPr>
        <w:t xml:space="preserve"> 9</w:t>
      </w:r>
    </w:p>
    <w:p w:rsidR="00CF11FF" w:rsidRDefault="00CF11FF">
      <w:pPr>
        <w:keepNext/>
        <w:keepLines/>
        <w:spacing w:before="480" w:after="0" w:line="276" w:lineRule="auto"/>
        <w:rPr>
          <w:rFonts w:ascii="Cambria" w:eastAsia="Cambria" w:hAnsi="Cambria" w:cs="Cambria"/>
          <w:b/>
          <w:color w:val="365F91"/>
          <w:sz w:val="28"/>
        </w:rPr>
      </w:pPr>
      <w:r>
        <w:rPr>
          <w:rFonts w:ascii="Cambria" w:eastAsia="Cambria" w:hAnsi="Cambria" w:cs="Cambria"/>
          <w:b/>
          <w:noProof/>
          <w:color w:val="365F91"/>
          <w:sz w:val="28"/>
        </w:rPr>
        <w:drawing>
          <wp:inline distT="0" distB="0" distL="0" distR="0">
            <wp:extent cx="5168714" cy="3121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_resultspeed.png"/>
                    <pic:cNvPicPr/>
                  </pic:nvPicPr>
                  <pic:blipFill>
                    <a:blip r:embed="rId25">
                      <a:extLst>
                        <a:ext uri="{28A0092B-C50C-407E-A947-70E740481C1C}">
                          <a14:useLocalDpi xmlns:a14="http://schemas.microsoft.com/office/drawing/2010/main" val="0"/>
                        </a:ext>
                      </a:extLst>
                    </a:blip>
                    <a:stretch>
                      <a:fillRect/>
                    </a:stretch>
                  </pic:blipFill>
                  <pic:spPr>
                    <a:xfrm>
                      <a:off x="0" y="0"/>
                      <a:ext cx="5191238" cy="3135263"/>
                    </a:xfrm>
                    <a:prstGeom prst="rect">
                      <a:avLst/>
                    </a:prstGeom>
                  </pic:spPr>
                </pic:pic>
              </a:graphicData>
            </a:graphic>
          </wp:inline>
        </w:drawing>
      </w:r>
    </w:p>
    <w:p w:rsidR="00CF11FF" w:rsidRPr="000F68C1" w:rsidRDefault="00CF11FF" w:rsidP="00CF11FF">
      <w:pPr>
        <w:keepNext/>
        <w:keepLines/>
        <w:spacing w:before="480" w:after="0" w:line="276" w:lineRule="auto"/>
        <w:jc w:val="center"/>
        <w:rPr>
          <w:rFonts w:ascii="Cambria" w:eastAsia="Cambria" w:hAnsi="Cambria" w:cs="Cambria"/>
          <w:b/>
          <w:color w:val="C45911" w:themeColor="accent2" w:themeShade="BF"/>
          <w:sz w:val="28"/>
        </w:rPr>
      </w:pPr>
      <w:proofErr w:type="spellStart"/>
      <w:r w:rsidRPr="000F68C1">
        <w:rPr>
          <w:rFonts w:ascii="Cambria" w:eastAsia="Cambria" w:hAnsi="Cambria" w:cs="Cambria"/>
          <w:b/>
          <w:color w:val="C45911" w:themeColor="accent2" w:themeShade="BF"/>
          <w:sz w:val="28"/>
        </w:rPr>
        <w:t>Pid</w:t>
      </w:r>
      <w:proofErr w:type="spellEnd"/>
      <w:r w:rsidRPr="000F68C1">
        <w:rPr>
          <w:rFonts w:ascii="Cambria" w:eastAsia="Cambria" w:hAnsi="Cambria" w:cs="Cambria"/>
          <w:b/>
          <w:color w:val="C45911" w:themeColor="accent2" w:themeShade="BF"/>
          <w:sz w:val="28"/>
        </w:rPr>
        <w:t xml:space="preserve"> 45</w:t>
      </w:r>
    </w:p>
    <w:p w:rsidR="00254902" w:rsidRDefault="00CF11FF">
      <w:pPr>
        <w:keepNext/>
        <w:keepLines/>
        <w:spacing w:before="480" w:after="0" w:line="276" w:lineRule="auto"/>
        <w:rPr>
          <w:rFonts w:ascii="Cambria" w:eastAsia="Cambria" w:hAnsi="Cambria" w:cs="Cambria"/>
          <w:b/>
          <w:color w:val="365F91"/>
          <w:sz w:val="28"/>
        </w:rPr>
      </w:pPr>
      <w:r>
        <w:rPr>
          <w:rFonts w:ascii="Cambria" w:eastAsia="Cambria" w:hAnsi="Cambria" w:cs="Cambria"/>
          <w:b/>
          <w:noProof/>
          <w:color w:val="365F91"/>
          <w:sz w:val="28"/>
        </w:rPr>
        <w:drawing>
          <wp:inline distT="0" distB="0" distL="0" distR="0">
            <wp:extent cx="5423154" cy="32753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ultspeed_9.png"/>
                    <pic:cNvPicPr/>
                  </pic:nvPicPr>
                  <pic:blipFill>
                    <a:blip r:embed="rId26">
                      <a:extLst>
                        <a:ext uri="{28A0092B-C50C-407E-A947-70E740481C1C}">
                          <a14:useLocalDpi xmlns:a14="http://schemas.microsoft.com/office/drawing/2010/main" val="0"/>
                        </a:ext>
                      </a:extLst>
                    </a:blip>
                    <a:stretch>
                      <a:fillRect/>
                    </a:stretch>
                  </pic:blipFill>
                  <pic:spPr>
                    <a:xfrm>
                      <a:off x="0" y="0"/>
                      <a:ext cx="5430674" cy="3279872"/>
                    </a:xfrm>
                    <a:prstGeom prst="rect">
                      <a:avLst/>
                    </a:prstGeom>
                  </pic:spPr>
                </pic:pic>
              </a:graphicData>
            </a:graphic>
          </wp:inline>
        </w:drawing>
      </w:r>
    </w:p>
    <w:p w:rsidR="008A6052" w:rsidRDefault="008A6052" w:rsidP="008A6052">
      <w:pPr>
        <w:keepNext/>
        <w:keepLines/>
        <w:spacing w:before="480" w:after="0" w:line="276" w:lineRule="auto"/>
        <w:jc w:val="center"/>
        <w:rPr>
          <w:rFonts w:ascii="Calibri" w:eastAsia="Calibri" w:hAnsi="Calibri" w:cs="Calibri"/>
          <w:color w:val="C45911" w:themeColor="accent2" w:themeShade="BF"/>
          <w:sz w:val="32"/>
          <w:szCs w:val="32"/>
          <w:u w:val="single"/>
        </w:rPr>
      </w:pPr>
      <w:r>
        <w:rPr>
          <w:rFonts w:ascii="Calibri" w:eastAsia="Calibri" w:hAnsi="Calibri" w:cs="Calibri"/>
          <w:color w:val="C45911" w:themeColor="accent2" w:themeShade="BF"/>
          <w:sz w:val="32"/>
          <w:szCs w:val="32"/>
          <w:u w:val="single"/>
        </w:rPr>
        <w:lastRenderedPageBreak/>
        <w:t>Sea level and product sale</w:t>
      </w:r>
      <w:r>
        <w:rPr>
          <w:rFonts w:ascii="Calibri" w:eastAsia="Calibri" w:hAnsi="Calibri" w:cs="Calibri"/>
          <w:color w:val="C45911" w:themeColor="accent2" w:themeShade="BF"/>
          <w:sz w:val="32"/>
          <w:szCs w:val="32"/>
          <w:u w:val="single"/>
        </w:rPr>
        <w:t xml:space="preserve"> </w:t>
      </w:r>
      <w:r w:rsidRPr="00097A8C">
        <w:rPr>
          <w:rFonts w:ascii="Calibri" w:eastAsia="Calibri" w:hAnsi="Calibri" w:cs="Calibri"/>
          <w:color w:val="C45911" w:themeColor="accent2" w:themeShade="BF"/>
          <w:sz w:val="32"/>
          <w:szCs w:val="32"/>
          <w:u w:val="single"/>
        </w:rPr>
        <w:t>comparison Chart</w:t>
      </w:r>
      <w:r>
        <w:rPr>
          <w:rFonts w:ascii="Calibri" w:eastAsia="Calibri" w:hAnsi="Calibri" w:cs="Calibri"/>
          <w:color w:val="C45911" w:themeColor="accent2" w:themeShade="BF"/>
          <w:sz w:val="32"/>
          <w:szCs w:val="32"/>
          <w:u w:val="single"/>
        </w:rPr>
        <w:br/>
      </w:r>
      <w:proofErr w:type="spellStart"/>
      <w:r w:rsidRPr="000F68C1">
        <w:rPr>
          <w:rFonts w:ascii="Calibri" w:eastAsia="Calibri" w:hAnsi="Calibri" w:cs="Calibri"/>
          <w:b/>
          <w:color w:val="C45911" w:themeColor="accent2" w:themeShade="BF"/>
          <w:sz w:val="32"/>
          <w:szCs w:val="32"/>
          <w:u w:val="single"/>
        </w:rPr>
        <w:t>Pid</w:t>
      </w:r>
      <w:proofErr w:type="spellEnd"/>
      <w:r w:rsidRPr="000F68C1">
        <w:rPr>
          <w:rFonts w:ascii="Calibri" w:eastAsia="Calibri" w:hAnsi="Calibri" w:cs="Calibri"/>
          <w:b/>
          <w:color w:val="C45911" w:themeColor="accent2" w:themeShade="BF"/>
          <w:sz w:val="32"/>
          <w:szCs w:val="32"/>
          <w:u w:val="single"/>
        </w:rPr>
        <w:t xml:space="preserve"> 9</w:t>
      </w:r>
    </w:p>
    <w:p w:rsidR="008A6052" w:rsidRDefault="008A6052" w:rsidP="008A6052">
      <w:pPr>
        <w:keepNext/>
        <w:keepLines/>
        <w:spacing w:before="480" w:after="0" w:line="276" w:lineRule="auto"/>
        <w:jc w:val="center"/>
        <w:rPr>
          <w:rFonts w:ascii="Calibri" w:eastAsia="Calibri" w:hAnsi="Calibri" w:cs="Calibri"/>
          <w:color w:val="C45911" w:themeColor="accent2" w:themeShade="BF"/>
          <w:sz w:val="32"/>
          <w:szCs w:val="32"/>
          <w:u w:val="single"/>
        </w:rPr>
      </w:pPr>
      <w:r w:rsidRPr="008A6052">
        <w:rPr>
          <w:rFonts w:ascii="Calibri" w:eastAsia="Calibri" w:hAnsi="Calibri" w:cs="Calibri"/>
          <w:noProof/>
          <w:color w:val="C45911" w:themeColor="accent2" w:themeShade="BF"/>
          <w:sz w:val="32"/>
          <w:szCs w:val="32"/>
        </w:rPr>
        <w:drawing>
          <wp:inline distT="0" distB="0" distL="0" distR="0">
            <wp:extent cx="5391150" cy="3255695"/>
            <wp:effectExtent l="0" t="0" r="0" b="1905"/>
            <wp:docPr id="30" name="Picture 30" descr="C:\Users\Rahul\Dropbox\CKME 136 CAPSTONE PROJECT\Project_submission\graphics temp\Rcharts\sea_leve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hul\Dropbox\CKME 136 CAPSTONE PROJECT\Project_submission\graphics temp\Rcharts\sea_level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32" cy="3257979"/>
                    </a:xfrm>
                    <a:prstGeom prst="rect">
                      <a:avLst/>
                    </a:prstGeom>
                    <a:noFill/>
                    <a:ln>
                      <a:noFill/>
                    </a:ln>
                  </pic:spPr>
                </pic:pic>
              </a:graphicData>
            </a:graphic>
          </wp:inline>
        </w:drawing>
      </w:r>
      <w:r>
        <w:rPr>
          <w:rFonts w:ascii="Calibri" w:eastAsia="Calibri" w:hAnsi="Calibri" w:cs="Calibri"/>
          <w:color w:val="C45911" w:themeColor="accent2" w:themeShade="BF"/>
          <w:sz w:val="32"/>
          <w:szCs w:val="32"/>
          <w:u w:val="single"/>
        </w:rPr>
        <w:br/>
      </w:r>
      <w:proofErr w:type="spellStart"/>
      <w:r w:rsidRPr="000F68C1">
        <w:rPr>
          <w:rFonts w:ascii="Calibri" w:eastAsia="Calibri" w:hAnsi="Calibri" w:cs="Calibri"/>
          <w:b/>
          <w:color w:val="C45911" w:themeColor="accent2" w:themeShade="BF"/>
          <w:sz w:val="32"/>
          <w:szCs w:val="32"/>
          <w:u w:val="single"/>
        </w:rPr>
        <w:t>Pid</w:t>
      </w:r>
      <w:proofErr w:type="spellEnd"/>
      <w:r w:rsidRPr="000F68C1">
        <w:rPr>
          <w:rFonts w:ascii="Calibri" w:eastAsia="Calibri" w:hAnsi="Calibri" w:cs="Calibri"/>
          <w:b/>
          <w:color w:val="C45911" w:themeColor="accent2" w:themeShade="BF"/>
          <w:sz w:val="32"/>
          <w:szCs w:val="32"/>
          <w:u w:val="single"/>
        </w:rPr>
        <w:t xml:space="preserve"> 45</w:t>
      </w:r>
      <w:r w:rsidRPr="000F68C1">
        <w:rPr>
          <w:rFonts w:ascii="Calibri" w:eastAsia="Calibri" w:hAnsi="Calibri" w:cs="Calibri"/>
          <w:b/>
          <w:color w:val="C45911" w:themeColor="accent2" w:themeShade="BF"/>
          <w:sz w:val="32"/>
          <w:szCs w:val="32"/>
          <w:u w:val="single"/>
        </w:rPr>
        <w:br/>
      </w:r>
      <w:r w:rsidRPr="00427AAA">
        <w:rPr>
          <w:rFonts w:ascii="Calibri" w:eastAsia="Calibri" w:hAnsi="Calibri" w:cs="Calibri"/>
          <w:noProof/>
          <w:color w:val="C45911" w:themeColor="accent2" w:themeShade="BF"/>
          <w:sz w:val="32"/>
          <w:szCs w:val="32"/>
        </w:rPr>
        <w:drawing>
          <wp:inline distT="0" distB="0" distL="0" distR="0">
            <wp:extent cx="5372100" cy="3244190"/>
            <wp:effectExtent l="0" t="0" r="0" b="0"/>
            <wp:docPr id="31" name="Picture 31" descr="C:\Users\Rahul\Dropbox\CKME 136 CAPSTONE PROJECT\Project_submission\graphics temp\Rcharts\sealevel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Dropbox\CKME 136 CAPSTONE PROJECT\Project_submission\graphics temp\Rcharts\sealevel_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92" cy="3250707"/>
                    </a:xfrm>
                    <a:prstGeom prst="rect">
                      <a:avLst/>
                    </a:prstGeom>
                    <a:noFill/>
                    <a:ln>
                      <a:noFill/>
                    </a:ln>
                  </pic:spPr>
                </pic:pic>
              </a:graphicData>
            </a:graphic>
          </wp:inline>
        </w:drawing>
      </w:r>
    </w:p>
    <w:p w:rsidR="008A6052" w:rsidRDefault="008A6052" w:rsidP="008A6052">
      <w:pPr>
        <w:keepNext/>
        <w:keepLines/>
        <w:spacing w:before="480" w:after="0" w:line="276" w:lineRule="auto"/>
        <w:jc w:val="center"/>
        <w:rPr>
          <w:rFonts w:ascii="Calibri" w:eastAsia="Calibri" w:hAnsi="Calibri" w:cs="Calibri"/>
          <w:color w:val="C45911" w:themeColor="accent2" w:themeShade="BF"/>
          <w:sz w:val="32"/>
          <w:szCs w:val="32"/>
          <w:u w:val="single"/>
        </w:rPr>
      </w:pPr>
      <w:r w:rsidRPr="00097A8C">
        <w:rPr>
          <w:rFonts w:ascii="Calibri" w:eastAsia="Calibri" w:hAnsi="Calibri" w:cs="Calibri"/>
          <w:color w:val="C45911" w:themeColor="accent2" w:themeShade="BF"/>
          <w:sz w:val="32"/>
          <w:szCs w:val="32"/>
          <w:u w:val="single"/>
        </w:rPr>
        <w:lastRenderedPageBreak/>
        <w:t xml:space="preserve">Units sold </w:t>
      </w:r>
      <w:r>
        <w:rPr>
          <w:rFonts w:ascii="Calibri" w:eastAsia="Calibri" w:hAnsi="Calibri" w:cs="Calibri"/>
          <w:color w:val="C45911" w:themeColor="accent2" w:themeShade="BF"/>
          <w:sz w:val="32"/>
          <w:szCs w:val="32"/>
          <w:u w:val="single"/>
        </w:rPr>
        <w:t xml:space="preserve">monthly </w:t>
      </w:r>
      <w:r w:rsidRPr="00097A8C">
        <w:rPr>
          <w:rFonts w:ascii="Calibri" w:eastAsia="Calibri" w:hAnsi="Calibri" w:cs="Calibri"/>
          <w:color w:val="C45911" w:themeColor="accent2" w:themeShade="BF"/>
          <w:sz w:val="32"/>
          <w:szCs w:val="32"/>
          <w:u w:val="single"/>
        </w:rPr>
        <w:t>comparison Chart</w:t>
      </w:r>
    </w:p>
    <w:p w:rsidR="008A6052" w:rsidRDefault="008A6052">
      <w:pPr>
        <w:keepNext/>
        <w:keepLines/>
        <w:spacing w:before="480" w:after="0" w:line="276" w:lineRule="auto"/>
        <w:rPr>
          <w:rFonts w:ascii="Cambria" w:eastAsia="Cambria" w:hAnsi="Cambria" w:cs="Cambria"/>
          <w:b/>
          <w:color w:val="365F91"/>
          <w:sz w:val="28"/>
        </w:rPr>
      </w:pPr>
      <w:r>
        <w:rPr>
          <w:rFonts w:ascii="Calibri" w:eastAsia="Calibri" w:hAnsi="Calibri" w:cs="Calibri"/>
          <w:noProof/>
        </w:rPr>
        <w:drawing>
          <wp:inline distT="0" distB="0" distL="0" distR="0" wp14:anchorId="495A2728" wp14:editId="229D0F10">
            <wp:extent cx="5943600" cy="3528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rsidR="00786F61" w:rsidRDefault="002C0B25">
      <w:pPr>
        <w:keepNext/>
        <w:keepLines/>
        <w:spacing w:before="480" w:after="0" w:line="276" w:lineRule="auto"/>
        <w:rPr>
          <w:rFonts w:ascii="Cambria" w:eastAsia="Cambria" w:hAnsi="Cambria" w:cs="Cambria"/>
          <w:b/>
          <w:color w:val="365F91"/>
          <w:sz w:val="28"/>
        </w:rPr>
      </w:pPr>
      <w:r>
        <w:rPr>
          <w:rFonts w:ascii="Cambria" w:eastAsia="Cambria" w:hAnsi="Cambria" w:cs="Cambria"/>
          <w:b/>
          <w:color w:val="365F91"/>
          <w:sz w:val="28"/>
        </w:rPr>
        <w:t>Conclusions</w:t>
      </w:r>
    </w:p>
    <w:p w:rsidR="00C725B7" w:rsidRPr="00C725B7" w:rsidRDefault="00C725B7" w:rsidP="000A414A">
      <w:pPr>
        <w:spacing w:after="200" w:line="276" w:lineRule="auto"/>
        <w:rPr>
          <w:rFonts w:cs="Arial"/>
          <w:color w:val="000000"/>
          <w:sz w:val="24"/>
          <w:szCs w:val="24"/>
          <w:shd w:val="clear" w:color="auto" w:fill="FFFFFF"/>
        </w:rPr>
      </w:pPr>
      <w:r w:rsidRPr="00C725B7">
        <w:rPr>
          <w:rFonts w:cs="Arial"/>
          <w:color w:val="000000"/>
          <w:sz w:val="24"/>
          <w:szCs w:val="24"/>
          <w:shd w:val="clear" w:color="auto" w:fill="FFFFFF"/>
        </w:rPr>
        <w:t xml:space="preserve">Walmart started using big data even before the term big data became </w:t>
      </w:r>
      <w:r w:rsidR="00566F08">
        <w:rPr>
          <w:rFonts w:cs="Arial"/>
          <w:color w:val="000000"/>
          <w:sz w:val="24"/>
          <w:szCs w:val="24"/>
          <w:shd w:val="clear" w:color="auto" w:fill="FFFFFF"/>
        </w:rPr>
        <w:t>known in the industry. With this project i</w:t>
      </w:r>
      <w:r w:rsidR="000A414A">
        <w:rPr>
          <w:rFonts w:cs="Arial"/>
          <w:color w:val="000000"/>
          <w:sz w:val="24"/>
          <w:szCs w:val="24"/>
          <w:shd w:val="clear" w:color="auto" w:fill="FFFFFF"/>
        </w:rPr>
        <w:t xml:space="preserve">t was a huge learning experience and a privilege to work with this dataset. </w:t>
      </w:r>
      <w:r w:rsidR="000A414A">
        <w:rPr>
          <w:color w:val="111111"/>
          <w:shd w:val="clear" w:color="auto" w:fill="FFFFFF"/>
        </w:rPr>
        <w:t xml:space="preserve">We have not been provided </w:t>
      </w:r>
      <w:r w:rsidR="00633CE5">
        <w:rPr>
          <w:color w:val="111111"/>
          <w:shd w:val="clear" w:color="auto" w:fill="FFFFFF"/>
        </w:rPr>
        <w:t>with store locations or product names</w:t>
      </w:r>
      <w:r w:rsidR="000A414A">
        <w:rPr>
          <w:color w:val="111111"/>
          <w:shd w:val="clear" w:color="auto" w:fill="FFFFFF"/>
        </w:rPr>
        <w:t xml:space="preserve"> in the dataset. But we can see what Walmart uncovered with their data.</w:t>
      </w:r>
    </w:p>
    <w:p w:rsidR="00786F61" w:rsidRPr="00254902" w:rsidRDefault="007C3B78">
      <w:pPr>
        <w:spacing w:after="200" w:line="276" w:lineRule="auto"/>
        <w:rPr>
          <w:rFonts w:ascii="Calibri" w:eastAsia="Calibri" w:hAnsi="Calibri" w:cs="Calibri"/>
          <w:b/>
          <w:u w:val="single"/>
        </w:rPr>
      </w:pPr>
      <w:r w:rsidRPr="00254902">
        <w:rPr>
          <w:rFonts w:ascii="Calibri" w:eastAsia="Calibri" w:hAnsi="Calibri" w:cs="Calibri"/>
          <w:b/>
          <w:u w:val="single"/>
        </w:rPr>
        <w:t xml:space="preserve">Some facts what Walmart </w:t>
      </w:r>
      <w:r w:rsidR="00254902">
        <w:rPr>
          <w:rFonts w:ascii="Calibri" w:eastAsia="Calibri" w:hAnsi="Calibri" w:cs="Calibri"/>
          <w:b/>
          <w:u w:val="single"/>
        </w:rPr>
        <w:t>uncovered</w:t>
      </w:r>
      <w:r w:rsidR="000A414A">
        <w:rPr>
          <w:rFonts w:ascii="Calibri" w:eastAsia="Calibri" w:hAnsi="Calibri" w:cs="Calibri"/>
          <w:b/>
          <w:u w:val="single"/>
        </w:rPr>
        <w:t xml:space="preserve"> with their data</w:t>
      </w:r>
      <w:r w:rsidR="00254902">
        <w:rPr>
          <w:rFonts w:ascii="Calibri" w:eastAsia="Calibri" w:hAnsi="Calibri" w:cs="Calibri"/>
          <w:b/>
          <w:u w:val="single"/>
        </w:rPr>
        <w:t>:</w:t>
      </w:r>
    </w:p>
    <w:p w:rsidR="007C3B78" w:rsidRPr="00254902" w:rsidRDefault="00254902" w:rsidP="00254902">
      <w:pPr>
        <w:pStyle w:val="ListParagraph"/>
        <w:numPr>
          <w:ilvl w:val="0"/>
          <w:numId w:val="7"/>
        </w:numPr>
        <w:spacing w:after="200" w:line="276" w:lineRule="auto"/>
        <w:rPr>
          <w:rFonts w:eastAsia="Calibri" w:cs="Calibri"/>
        </w:rPr>
      </w:pPr>
      <w:r w:rsidRPr="00254902">
        <w:rPr>
          <w:color w:val="111111"/>
          <w:shd w:val="clear" w:color="auto" w:fill="FFFFFF"/>
        </w:rPr>
        <w:t>P</w:t>
      </w:r>
      <w:r w:rsidR="007C3B78" w:rsidRPr="00254902">
        <w:rPr>
          <w:color w:val="111111"/>
          <w:shd w:val="clear" w:color="auto" w:fill="FFFFFF"/>
        </w:rPr>
        <w:t>eople are more likely to eat steak when it's warm out with higher winds but no rain, but not if it gets too hot.</w:t>
      </w:r>
    </w:p>
    <w:p w:rsidR="00254902" w:rsidRPr="00254902" w:rsidRDefault="00254902" w:rsidP="00254902">
      <w:pPr>
        <w:pStyle w:val="ListParagraph"/>
        <w:numPr>
          <w:ilvl w:val="0"/>
          <w:numId w:val="7"/>
        </w:numPr>
        <w:spacing w:after="200" w:line="276" w:lineRule="auto"/>
        <w:rPr>
          <w:rFonts w:eastAsia="Calibri" w:cs="Calibri"/>
        </w:rPr>
      </w:pPr>
      <w:r w:rsidRPr="00254902">
        <w:rPr>
          <w:color w:val="111111"/>
          <w:shd w:val="clear" w:color="auto" w:fill="FFFFFF"/>
        </w:rPr>
        <w:t>Ground beef does better with higher temperature, low wind, and mostly sunny conditions.</w:t>
      </w:r>
    </w:p>
    <w:p w:rsidR="00254902" w:rsidRPr="00254902" w:rsidRDefault="00254902" w:rsidP="00254902">
      <w:pPr>
        <w:pStyle w:val="ListParagraph"/>
        <w:numPr>
          <w:ilvl w:val="0"/>
          <w:numId w:val="7"/>
        </w:numPr>
        <w:spacing w:after="200" w:line="276" w:lineRule="auto"/>
        <w:rPr>
          <w:rFonts w:eastAsia="Calibri" w:cs="Calibri"/>
        </w:rPr>
      </w:pPr>
      <w:r w:rsidRPr="00254902">
        <w:rPr>
          <w:color w:val="111111"/>
          <w:shd w:val="clear" w:color="auto" w:fill="FFFFFF"/>
        </w:rPr>
        <w:t>Salads sell better when the temperature tops 80 but winds are low.</w:t>
      </w:r>
    </w:p>
    <w:p w:rsidR="000A414A" w:rsidRDefault="00254902">
      <w:pPr>
        <w:spacing w:after="200" w:line="276" w:lineRule="auto"/>
        <w:rPr>
          <w:color w:val="111111"/>
          <w:shd w:val="clear" w:color="auto" w:fill="FFFFFF"/>
        </w:rPr>
      </w:pPr>
      <w:r w:rsidRPr="00254902">
        <w:rPr>
          <w:color w:val="111111"/>
          <w:shd w:val="clear" w:color="auto" w:fill="FFFFFF"/>
        </w:rPr>
        <w:t>Walmart has found thousands of such correlations that it's now trying to harness.</w:t>
      </w:r>
      <w:r w:rsidRPr="00254902">
        <w:rPr>
          <w:color w:val="111111"/>
          <w:shd w:val="clear" w:color="auto" w:fill="FFFFFF"/>
        </w:rPr>
        <w:br/>
        <w:t>Among other ways Walmart is trying to use data to improve its merchandising or marketing is by</w:t>
      </w:r>
      <w:r w:rsidR="00535B87">
        <w:rPr>
          <w:color w:val="111111"/>
          <w:shd w:val="clear" w:color="auto" w:fill="FFFFFF"/>
        </w:rPr>
        <w:t xml:space="preserve"> tracking trends on Pinterest. </w:t>
      </w:r>
      <w:r w:rsidRPr="00254902">
        <w:rPr>
          <w:color w:val="111111"/>
          <w:shd w:val="clear" w:color="auto" w:fill="FFFFFF"/>
        </w:rPr>
        <w:t>We can see stuff trending on Pinterest</w:t>
      </w:r>
      <w:r w:rsidR="00535B87">
        <w:rPr>
          <w:color w:val="111111"/>
          <w:shd w:val="clear" w:color="auto" w:fill="FFFFFF"/>
        </w:rPr>
        <w:t>.</w:t>
      </w:r>
    </w:p>
    <w:p w:rsidR="00535B87" w:rsidRDefault="00535B87">
      <w:pPr>
        <w:spacing w:after="200" w:line="276" w:lineRule="auto"/>
        <w:rPr>
          <w:color w:val="111111"/>
          <w:shd w:val="clear" w:color="auto" w:fill="FFFFFF"/>
        </w:rPr>
      </w:pPr>
    </w:p>
    <w:p w:rsidR="00926BC5" w:rsidRDefault="00254902" w:rsidP="00926BC5">
      <w:pPr>
        <w:spacing w:after="200" w:line="276" w:lineRule="auto"/>
        <w:rPr>
          <w:rFonts w:ascii="Cambria" w:eastAsia="Cambria" w:hAnsi="Cambria" w:cs="Cambria"/>
          <w:b/>
          <w:color w:val="365F91"/>
          <w:sz w:val="28"/>
        </w:rPr>
      </w:pPr>
      <w:r w:rsidRPr="00254902">
        <w:rPr>
          <w:color w:val="111111"/>
          <w:shd w:val="clear" w:color="auto" w:fill="FFFFFF"/>
        </w:rPr>
        <w:lastRenderedPageBreak/>
        <w:br/>
      </w:r>
      <w:r w:rsidR="00926BC5">
        <w:rPr>
          <w:rFonts w:ascii="Cambria" w:eastAsia="Cambria" w:hAnsi="Cambria" w:cs="Cambria"/>
          <w:b/>
          <w:color w:val="365F91"/>
          <w:sz w:val="28"/>
        </w:rPr>
        <w:t>Potential Limitations</w:t>
      </w:r>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The distance between the stores and the weather </w:t>
      </w:r>
      <w:r w:rsidR="00676C45">
        <w:rPr>
          <w:rFonts w:ascii="Calibri" w:eastAsia="Calibri" w:hAnsi="Calibri" w:cs="Calibri"/>
        </w:rPr>
        <w:t>plays a huge role in the prediction</w:t>
      </w:r>
      <w:r>
        <w:rPr>
          <w:rFonts w:ascii="Calibri" w:eastAsia="Calibri" w:hAnsi="Calibri" w:cs="Calibri"/>
        </w:rPr>
        <w:t xml:space="preserve">. </w:t>
      </w:r>
      <w:r w:rsidR="00676C45">
        <w:rPr>
          <w:rFonts w:ascii="Calibri" w:eastAsia="Calibri" w:hAnsi="Calibri" w:cs="Calibri"/>
        </w:rPr>
        <w:t>Without knowing the product names adds another level of complication in the analysis</w:t>
      </w:r>
      <w:r>
        <w:rPr>
          <w:rFonts w:ascii="Calibri" w:eastAsia="Calibri" w:hAnsi="Calibri" w:cs="Calibri"/>
        </w:rPr>
        <w:t xml:space="preserve">. This </w:t>
      </w:r>
      <w:r w:rsidR="00676C45">
        <w:rPr>
          <w:rFonts w:ascii="Calibri" w:eastAsia="Calibri" w:hAnsi="Calibri" w:cs="Calibri"/>
        </w:rPr>
        <w:t xml:space="preserve">data provided consists of </w:t>
      </w:r>
      <w:r>
        <w:rPr>
          <w:rFonts w:ascii="Calibri" w:eastAsia="Calibri" w:hAnsi="Calibri" w:cs="Calibri"/>
        </w:rPr>
        <w:t xml:space="preserve"> 45 stores of Walmart but there are lots of other Walmart stores out there so this is just a small part of the </w:t>
      </w:r>
      <w:r w:rsidR="00676C45">
        <w:rPr>
          <w:rFonts w:ascii="Calibri" w:eastAsia="Calibri" w:hAnsi="Calibri" w:cs="Calibri"/>
        </w:rPr>
        <w:t>Big D</w:t>
      </w:r>
      <w:r>
        <w:rPr>
          <w:rFonts w:ascii="Calibri" w:eastAsia="Calibri" w:hAnsi="Calibri" w:cs="Calibri"/>
        </w:rPr>
        <w:t xml:space="preserve">ata only for </w:t>
      </w:r>
      <w:r w:rsidR="00676C45">
        <w:rPr>
          <w:rFonts w:ascii="Calibri" w:eastAsia="Calibri" w:hAnsi="Calibri" w:cs="Calibri"/>
        </w:rPr>
        <w:t xml:space="preserve">the past </w:t>
      </w:r>
      <w:r>
        <w:rPr>
          <w:rFonts w:ascii="Calibri" w:eastAsia="Calibri" w:hAnsi="Calibri" w:cs="Calibri"/>
        </w:rPr>
        <w:t>2 years</w:t>
      </w:r>
      <w:r w:rsidR="00676C45">
        <w:rPr>
          <w:rFonts w:ascii="Calibri" w:eastAsia="Calibri" w:hAnsi="Calibri" w:cs="Calibri"/>
        </w:rPr>
        <w:t>, In order to accurately predict what products have to be in the pipeline we need to use a much bigger training</w:t>
      </w:r>
      <w:bookmarkStart w:id="0" w:name="_GoBack"/>
      <w:bookmarkEnd w:id="0"/>
      <w:r w:rsidR="00676C45">
        <w:rPr>
          <w:rFonts w:ascii="Calibri" w:eastAsia="Calibri" w:hAnsi="Calibri" w:cs="Calibri"/>
        </w:rPr>
        <w:t xml:space="preserve"> set.</w:t>
      </w:r>
    </w:p>
    <w:p w:rsidR="00484D91" w:rsidRPr="00A15F33" w:rsidRDefault="00484D91">
      <w:pPr>
        <w:spacing w:after="200" w:line="276" w:lineRule="auto"/>
        <w:rPr>
          <w:rFonts w:ascii="Calibri" w:eastAsia="Calibri" w:hAnsi="Calibri" w:cs="Calibri"/>
          <w:b/>
          <w:u w:val="single"/>
        </w:rPr>
      </w:pPr>
      <w:r w:rsidRPr="00A15F33">
        <w:rPr>
          <w:rFonts w:ascii="Calibri" w:eastAsia="Calibri" w:hAnsi="Calibri" w:cs="Calibri"/>
          <w:b/>
          <w:u w:val="single"/>
        </w:rPr>
        <w:t>Software’s used for this project:</w:t>
      </w:r>
    </w:p>
    <w:p w:rsidR="00ED5F41" w:rsidRDefault="00484D91">
      <w:pPr>
        <w:spacing w:after="200" w:line="276" w:lineRule="auto"/>
        <w:rPr>
          <w:rFonts w:ascii="Calibri" w:eastAsia="Calibri" w:hAnsi="Calibri" w:cs="Calibri"/>
        </w:rPr>
      </w:pPr>
      <w:r w:rsidRPr="000A414A">
        <w:rPr>
          <w:rFonts w:ascii="Calibri" w:eastAsia="Calibri" w:hAnsi="Calibri" w:cs="Calibri"/>
        </w:rPr>
        <w:t>Python</w:t>
      </w:r>
      <w:r w:rsidR="000A414A">
        <w:rPr>
          <w:rFonts w:ascii="Calibri" w:eastAsia="Calibri" w:hAnsi="Calibri" w:cs="Calibri"/>
        </w:rPr>
        <w:t>,</w:t>
      </w:r>
      <w:r w:rsidRPr="000A414A">
        <w:rPr>
          <w:rFonts w:ascii="Calibri" w:eastAsia="Calibri" w:hAnsi="Calibri" w:cs="Calibri"/>
        </w:rPr>
        <w:t>R</w:t>
      </w:r>
      <w:r w:rsidR="000A414A">
        <w:rPr>
          <w:rFonts w:ascii="Calibri" w:eastAsia="Calibri" w:hAnsi="Calibri" w:cs="Calibri"/>
        </w:rPr>
        <w:t>,</w:t>
      </w:r>
      <w:r w:rsidRPr="000A414A">
        <w:rPr>
          <w:rFonts w:ascii="Calibri" w:eastAsia="Calibri" w:hAnsi="Calibri" w:cs="Calibri"/>
        </w:rPr>
        <w:t>Tableau</w:t>
      </w:r>
      <w:r w:rsidR="000A414A">
        <w:rPr>
          <w:rFonts w:ascii="Calibri" w:eastAsia="Calibri" w:hAnsi="Calibri" w:cs="Calibri"/>
        </w:rPr>
        <w:t>,</w:t>
      </w:r>
      <w:r w:rsidRPr="000A414A">
        <w:rPr>
          <w:rFonts w:ascii="Calibri" w:eastAsia="Calibri" w:hAnsi="Calibri" w:cs="Calibri"/>
        </w:rPr>
        <w:t>Excel</w:t>
      </w:r>
      <w:r w:rsidR="000A414A">
        <w:rPr>
          <w:rFonts w:ascii="Calibri" w:eastAsia="Calibri" w:hAnsi="Calibri" w:cs="Calibri"/>
        </w:rPr>
        <w:t xml:space="preserve"> and word</w:t>
      </w:r>
      <w:r w:rsidRPr="000A414A">
        <w:rPr>
          <w:rFonts w:ascii="Calibri" w:eastAsia="Calibri" w:hAnsi="Calibri" w:cs="Calibri"/>
        </w:rPr>
        <w:br/>
      </w:r>
      <w:r w:rsidR="000A414A" w:rsidRPr="007B0BD1">
        <w:rPr>
          <w:rFonts w:ascii="Calibri" w:eastAsia="Calibri" w:hAnsi="Calibri" w:cs="Calibri"/>
          <w:b/>
          <w:u w:val="single"/>
        </w:rPr>
        <w:t>GitHub</w:t>
      </w:r>
      <w:r w:rsidR="007B0BD1" w:rsidRPr="007B0BD1">
        <w:rPr>
          <w:rFonts w:ascii="Calibri" w:eastAsia="Calibri" w:hAnsi="Calibri" w:cs="Calibri"/>
          <w:b/>
          <w:u w:val="single"/>
        </w:rPr>
        <w:t xml:space="preserve"> :</w:t>
      </w:r>
      <w:r w:rsidR="007B0BD1">
        <w:rPr>
          <w:rFonts w:ascii="Calibri" w:eastAsia="Calibri" w:hAnsi="Calibri" w:cs="Calibri"/>
        </w:rPr>
        <w:br/>
      </w:r>
      <w:r w:rsidR="00181976">
        <w:rPr>
          <w:rFonts w:ascii="Calibri" w:eastAsia="Calibri" w:hAnsi="Calibri" w:cs="Calibri"/>
        </w:rPr>
        <w:t xml:space="preserve">All the codes for these steps are located in this </w:t>
      </w:r>
      <w:r w:rsidR="00181976">
        <w:rPr>
          <w:rFonts w:ascii="Calibri" w:eastAsia="Calibri" w:hAnsi="Calibri" w:cs="Calibri"/>
          <w:b/>
        </w:rPr>
        <w:t>Gi</w:t>
      </w:r>
      <w:r w:rsidR="00181976" w:rsidRPr="00181976">
        <w:rPr>
          <w:rFonts w:ascii="Calibri" w:eastAsia="Calibri" w:hAnsi="Calibri" w:cs="Calibri"/>
          <w:b/>
        </w:rPr>
        <w:t xml:space="preserve">t hub </w:t>
      </w:r>
      <w:hyperlink r:id="rId30" w:history="1">
        <w:r w:rsidR="00181976" w:rsidRPr="00ED5F41">
          <w:rPr>
            <w:rStyle w:val="Hyperlink"/>
            <w:rFonts w:ascii="Calibri" w:eastAsia="Calibri" w:hAnsi="Calibri" w:cs="Calibri"/>
            <w:b/>
          </w:rPr>
          <w:t>link.</w:t>
        </w:r>
      </w:hyperlink>
      <w:r w:rsidR="007B0BD1">
        <w:rPr>
          <w:rFonts w:ascii="Calibri" w:eastAsia="Calibri" w:hAnsi="Calibri" w:cs="Calibri"/>
          <w:b/>
        </w:rPr>
        <w:br/>
      </w:r>
      <w:r w:rsidR="00ED5F41" w:rsidRPr="00ED5F41">
        <w:rPr>
          <w:rFonts w:ascii="Calibri" w:eastAsia="Calibri" w:hAnsi="Calibri" w:cs="Calibri"/>
        </w:rPr>
        <w:t>https://github.com/enian/walmart</w:t>
      </w:r>
    </w:p>
    <w:p w:rsidR="00181976" w:rsidRDefault="00181976">
      <w:pPr>
        <w:spacing w:after="200" w:line="276" w:lineRule="auto"/>
        <w:rPr>
          <w:rFonts w:ascii="Calibri" w:eastAsia="Calibri" w:hAnsi="Calibri" w:cs="Calibri"/>
        </w:rPr>
      </w:pPr>
    </w:p>
    <w:p w:rsidR="00926BC5" w:rsidRDefault="00926BC5" w:rsidP="00926BC5">
      <w:pPr>
        <w:spacing w:after="200" w:line="276" w:lineRule="auto"/>
        <w:rPr>
          <w:rFonts w:ascii="Calibri" w:eastAsia="Calibri" w:hAnsi="Calibri" w:cs="Calibri"/>
        </w:rPr>
      </w:pPr>
      <w:r>
        <w:rPr>
          <w:rFonts w:ascii="Cambria" w:eastAsia="Cambria" w:hAnsi="Cambria" w:cs="Cambria"/>
          <w:b/>
          <w:color w:val="365F91"/>
          <w:sz w:val="28"/>
        </w:rPr>
        <w:t>References</w:t>
      </w:r>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1. </w:t>
      </w:r>
      <w:hyperlink r:id="rId31">
        <w:r>
          <w:rPr>
            <w:rFonts w:ascii="Calibri" w:eastAsia="Calibri" w:hAnsi="Calibri" w:cs="Calibri"/>
            <w:color w:val="0000FF"/>
            <w:u w:val="single"/>
          </w:rPr>
          <w:t>http://www.federalreserve.gov/pubs/feds/2000/200008/200008pap.pdf</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2. </w:t>
      </w:r>
      <w:hyperlink r:id="rId32">
        <w:r>
          <w:rPr>
            <w:rFonts w:ascii="Calibri" w:eastAsia="Calibri" w:hAnsi="Calibri" w:cs="Calibri"/>
            <w:color w:val="0000FF"/>
            <w:u w:val="single"/>
          </w:rPr>
          <w:t>http://www.cisco.com/c/dam/en_us/solutions/industries/retail/downloads/cisco-retail-analytics-wht-paper.pdf</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 3. </w:t>
      </w:r>
      <w:hyperlink r:id="rId33">
        <w:r>
          <w:rPr>
            <w:rFonts w:ascii="Calibri" w:eastAsia="Calibri" w:hAnsi="Calibri" w:cs="Calibri"/>
            <w:color w:val="0000FF"/>
            <w:u w:val="single"/>
          </w:rPr>
          <w:t>http://docplayer.net/2093376-Forecast-of-sales-of-walmart-store-using-big-data-applications.html</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4. </w:t>
      </w:r>
      <w:hyperlink r:id="rId34">
        <w:r>
          <w:rPr>
            <w:rFonts w:ascii="Calibri" w:eastAsia="Calibri" w:hAnsi="Calibri" w:cs="Calibri"/>
            <w:color w:val="0000FF"/>
            <w:u w:val="single"/>
          </w:rPr>
          <w:t>https://gonewithsuperwind.wordpress.com/</w:t>
        </w:r>
      </w:hyperlink>
      <w:r>
        <w:rPr>
          <w:rFonts w:ascii="Calibri" w:eastAsia="Calibri" w:hAnsi="Calibri" w:cs="Calibri"/>
        </w:rPr>
        <w:t xml:space="preserve"> </w:t>
      </w:r>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5. </w:t>
      </w:r>
      <w:hyperlink r:id="rId35">
        <w:r>
          <w:rPr>
            <w:rFonts w:ascii="Calibri" w:eastAsia="Calibri" w:hAnsi="Calibri" w:cs="Calibri"/>
            <w:color w:val="0000FF"/>
            <w:u w:val="single"/>
          </w:rPr>
          <w:t>http://econweb.ucsd.edu/~brothtra/pdfs/BlameItOnTheRain.pdf</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6. </w:t>
      </w:r>
      <w:hyperlink r:id="rId36">
        <w:r>
          <w:rPr>
            <w:rFonts w:ascii="Calibri" w:eastAsia="Calibri" w:hAnsi="Calibri" w:cs="Calibri"/>
            <w:color w:val="0000FF"/>
            <w:u w:val="single"/>
          </w:rPr>
          <w:t>http://www.kylemurray.com/papers/MDFP_JRCS2010.pdf</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7.</w:t>
      </w:r>
      <w:hyperlink r:id="rId37" w:anchor="v=onepage&amp;q=retail%20sales%20vs%20weather%20paper&amp;f=false">
        <w:r>
          <w:rPr>
            <w:rFonts w:ascii="Calibri" w:eastAsia="Calibri" w:hAnsi="Calibri" w:cs="Calibri"/>
            <w:color w:val="0000FF"/>
            <w:u w:val="single"/>
          </w:rPr>
          <w:t>https://books.google.ca/books?id=JfELBwAAQBAJ&amp;pg=PA195&amp;lpg=PA195&amp;dq=retail+sales+vs+weather+paper&amp;source=bl&amp;ots=qz2q5qjhEG&amp;sig=Y_l-Ov4AweWxznhN7qzMuFZSo50&amp;hl=en&amp;sa=X&amp;ved=0ahUKEwiOyZTYiN3MAhWK3YMKHZwsB0UQ6AEIVjAL#v=onepage&amp;q=retail%20sales%20vs%20weather%20paper&amp;f=false</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 xml:space="preserve">8. </w:t>
      </w:r>
      <w:hyperlink r:id="rId38">
        <w:r>
          <w:rPr>
            <w:rFonts w:ascii="Calibri" w:eastAsia="Calibri" w:hAnsi="Calibri" w:cs="Calibri"/>
            <w:color w:val="0000FF"/>
            <w:u w:val="single"/>
          </w:rPr>
          <w:t>http://www.emeraldinsight.com/doi/abs/10.1108/09590551211230232</w:t>
        </w:r>
      </w:hyperlink>
    </w:p>
    <w:p w:rsidR="00926BC5" w:rsidRDefault="00926BC5" w:rsidP="00926BC5">
      <w:pPr>
        <w:spacing w:after="200" w:line="276" w:lineRule="auto"/>
        <w:rPr>
          <w:rFonts w:ascii="Calibri" w:eastAsia="Calibri" w:hAnsi="Calibri" w:cs="Calibri"/>
        </w:rPr>
      </w:pPr>
      <w:r>
        <w:rPr>
          <w:rFonts w:ascii="Calibri" w:eastAsia="Calibri" w:hAnsi="Calibri" w:cs="Calibri"/>
        </w:rPr>
        <w:t>9.</w:t>
      </w:r>
      <w:hyperlink r:id="rId39">
        <w:r>
          <w:rPr>
            <w:rFonts w:ascii="Calibri" w:eastAsia="Calibri" w:hAnsi="Calibri" w:cs="Calibri"/>
            <w:color w:val="0000FF"/>
            <w:u w:val="single"/>
          </w:rPr>
          <w:t>http://poseidon01.ssrn.com/delivery.php?ID=729001022114010019090102093029024094026006014001084049030125080018119066064106093099122024127099030044044015002113112104064107021029063058010100127031105021082073072007013054084120113119073125117127111083019064091125119092008125010087082010075116005119&amp;EXT=pdf</w:t>
        </w:r>
      </w:hyperlink>
    </w:p>
    <w:p w:rsidR="00181976" w:rsidRDefault="00926BC5">
      <w:pPr>
        <w:spacing w:after="200" w:line="276" w:lineRule="auto"/>
        <w:rPr>
          <w:rFonts w:ascii="Calibri" w:eastAsia="Calibri" w:hAnsi="Calibri" w:cs="Calibri"/>
        </w:rPr>
      </w:pPr>
      <w:r>
        <w:rPr>
          <w:rFonts w:ascii="Calibri" w:eastAsia="Calibri" w:hAnsi="Calibri" w:cs="Calibri"/>
        </w:rPr>
        <w:t xml:space="preserve">10. </w:t>
      </w:r>
      <w:hyperlink r:id="rId40">
        <w:r>
          <w:rPr>
            <w:rFonts w:ascii="Calibri" w:eastAsia="Calibri" w:hAnsi="Calibri" w:cs="Calibri"/>
            <w:color w:val="0000FF"/>
            <w:u w:val="single"/>
          </w:rPr>
          <w:t>https://ideas.repec.org/a/zag/market/v25y2013i2p199-211.html</w:t>
        </w:r>
      </w:hyperlink>
    </w:p>
    <w:sectPr w:rsidR="001819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0384B"/>
    <w:multiLevelType w:val="hybridMultilevel"/>
    <w:tmpl w:val="8EF8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7483D"/>
    <w:multiLevelType w:val="hybridMultilevel"/>
    <w:tmpl w:val="3BFA32F4"/>
    <w:lvl w:ilvl="0" w:tplc="256ADB98">
      <w:start w:val="1"/>
      <w:numFmt w:val="decimal"/>
      <w:lvlText w:val="%1."/>
      <w:lvlJc w:val="left"/>
      <w:pPr>
        <w:ind w:left="630" w:hanging="360"/>
      </w:pPr>
      <w:rPr>
        <w:color w:val="auto"/>
        <w:sz w:val="20"/>
        <w:szCs w:val="2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4C354307"/>
    <w:multiLevelType w:val="hybridMultilevel"/>
    <w:tmpl w:val="6C34699A"/>
    <w:lvl w:ilvl="0" w:tplc="256ADB98">
      <w:start w:val="1"/>
      <w:numFmt w:val="decimal"/>
      <w:lvlText w:val="%1."/>
      <w:lvlJc w:val="left"/>
      <w:pPr>
        <w:ind w:left="630" w:hanging="360"/>
      </w:pPr>
      <w:rPr>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4F0A01"/>
    <w:multiLevelType w:val="hybridMultilevel"/>
    <w:tmpl w:val="FB14EA86"/>
    <w:lvl w:ilvl="0" w:tplc="256ADB98">
      <w:start w:val="1"/>
      <w:numFmt w:val="decimal"/>
      <w:lvlText w:val="%1."/>
      <w:lvlJc w:val="left"/>
      <w:pPr>
        <w:ind w:left="630" w:hanging="360"/>
      </w:pPr>
      <w:rPr>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473042"/>
    <w:multiLevelType w:val="multilevel"/>
    <w:tmpl w:val="32984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D760DF3"/>
    <w:multiLevelType w:val="hybridMultilevel"/>
    <w:tmpl w:val="A86005E0"/>
    <w:lvl w:ilvl="0" w:tplc="256ADB98">
      <w:start w:val="1"/>
      <w:numFmt w:val="decimal"/>
      <w:lvlText w:val="%1."/>
      <w:lvlJc w:val="left"/>
      <w:pPr>
        <w:ind w:left="630" w:hanging="360"/>
      </w:pPr>
      <w:rPr>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C00130"/>
    <w:multiLevelType w:val="hybridMultilevel"/>
    <w:tmpl w:val="937EE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F61"/>
    <w:rsid w:val="00001F6E"/>
    <w:rsid w:val="000452D4"/>
    <w:rsid w:val="0009371C"/>
    <w:rsid w:val="00097A8C"/>
    <w:rsid w:val="000A414A"/>
    <w:rsid w:val="000F68C1"/>
    <w:rsid w:val="00107726"/>
    <w:rsid w:val="001554BD"/>
    <w:rsid w:val="00181976"/>
    <w:rsid w:val="001B3EE5"/>
    <w:rsid w:val="002212EE"/>
    <w:rsid w:val="00254902"/>
    <w:rsid w:val="002716CB"/>
    <w:rsid w:val="002C0B25"/>
    <w:rsid w:val="002E5ECE"/>
    <w:rsid w:val="002F5A81"/>
    <w:rsid w:val="00327EC0"/>
    <w:rsid w:val="0034718C"/>
    <w:rsid w:val="003F6EC8"/>
    <w:rsid w:val="00427AAA"/>
    <w:rsid w:val="00484D91"/>
    <w:rsid w:val="004D6EE1"/>
    <w:rsid w:val="004E5EB2"/>
    <w:rsid w:val="0050454A"/>
    <w:rsid w:val="00535B87"/>
    <w:rsid w:val="00566F08"/>
    <w:rsid w:val="00624E74"/>
    <w:rsid w:val="00633CE5"/>
    <w:rsid w:val="00635D0F"/>
    <w:rsid w:val="00676C45"/>
    <w:rsid w:val="006A2CA0"/>
    <w:rsid w:val="006B3459"/>
    <w:rsid w:val="006C33E5"/>
    <w:rsid w:val="007601BC"/>
    <w:rsid w:val="00786F61"/>
    <w:rsid w:val="00794CFB"/>
    <w:rsid w:val="007A2BA7"/>
    <w:rsid w:val="007B0BD1"/>
    <w:rsid w:val="007B12C6"/>
    <w:rsid w:val="007B63DA"/>
    <w:rsid w:val="007C3B78"/>
    <w:rsid w:val="007F1F91"/>
    <w:rsid w:val="008139F5"/>
    <w:rsid w:val="00817345"/>
    <w:rsid w:val="00830D2E"/>
    <w:rsid w:val="008A5622"/>
    <w:rsid w:val="008A6052"/>
    <w:rsid w:val="008D2CCF"/>
    <w:rsid w:val="008F0E5D"/>
    <w:rsid w:val="00926BC5"/>
    <w:rsid w:val="00970C3B"/>
    <w:rsid w:val="009A63F2"/>
    <w:rsid w:val="009D4563"/>
    <w:rsid w:val="00A15F33"/>
    <w:rsid w:val="00AB339B"/>
    <w:rsid w:val="00AD2185"/>
    <w:rsid w:val="00B4435B"/>
    <w:rsid w:val="00B94A06"/>
    <w:rsid w:val="00BF1E0A"/>
    <w:rsid w:val="00C5596B"/>
    <w:rsid w:val="00C725B7"/>
    <w:rsid w:val="00C779DC"/>
    <w:rsid w:val="00CB5E1B"/>
    <w:rsid w:val="00CE340D"/>
    <w:rsid w:val="00CF11FF"/>
    <w:rsid w:val="00CF1C8D"/>
    <w:rsid w:val="00D86C32"/>
    <w:rsid w:val="00DB57A0"/>
    <w:rsid w:val="00E27E61"/>
    <w:rsid w:val="00E43D04"/>
    <w:rsid w:val="00ED5F41"/>
    <w:rsid w:val="00F06725"/>
    <w:rsid w:val="00F3710E"/>
    <w:rsid w:val="00F535AB"/>
    <w:rsid w:val="00F60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155C"/>
  <w15:docId w15:val="{E5D000B2-F448-46AC-AF4D-626B7CA0C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5490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E61"/>
    <w:pPr>
      <w:ind w:left="720"/>
      <w:contextualSpacing/>
    </w:pPr>
  </w:style>
  <w:style w:type="table" w:styleId="TableGrid">
    <w:name w:val="Table Grid"/>
    <w:basedOn w:val="TableNormal"/>
    <w:uiPriority w:val="39"/>
    <w:rsid w:val="007B1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5F41"/>
    <w:rPr>
      <w:color w:val="0563C1" w:themeColor="hyperlink"/>
      <w:u w:val="single"/>
    </w:rPr>
  </w:style>
  <w:style w:type="character" w:styleId="FollowedHyperlink">
    <w:name w:val="FollowedHyperlink"/>
    <w:basedOn w:val="DefaultParagraphFont"/>
    <w:uiPriority w:val="99"/>
    <w:semiHidden/>
    <w:unhideWhenUsed/>
    <w:rsid w:val="00F60795"/>
    <w:rPr>
      <w:color w:val="954F72" w:themeColor="followedHyperlink"/>
      <w:u w:val="single"/>
    </w:rPr>
  </w:style>
  <w:style w:type="paragraph" w:styleId="HTMLPreformatted">
    <w:name w:val="HTML Preformatted"/>
    <w:basedOn w:val="Normal"/>
    <w:link w:val="HTMLPreformattedChar"/>
    <w:uiPriority w:val="99"/>
    <w:unhideWhenUsed/>
    <w:rsid w:val="008D2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CCF"/>
    <w:rPr>
      <w:rFonts w:ascii="Courier New" w:eastAsia="Times New Roman" w:hAnsi="Courier New" w:cs="Courier New"/>
      <w:sz w:val="20"/>
      <w:szCs w:val="20"/>
    </w:rPr>
  </w:style>
  <w:style w:type="character" w:customStyle="1" w:styleId="gcwxi2kcpkb">
    <w:name w:val="gcwxi2kcpkb"/>
    <w:basedOn w:val="DefaultParagraphFont"/>
    <w:rsid w:val="008D2CCF"/>
  </w:style>
  <w:style w:type="character" w:customStyle="1" w:styleId="gcwxi2kcpjb">
    <w:name w:val="gcwxi2kcpjb"/>
    <w:basedOn w:val="DefaultParagraphFont"/>
    <w:rsid w:val="008D2CCF"/>
  </w:style>
  <w:style w:type="character" w:customStyle="1" w:styleId="Heading1Char">
    <w:name w:val="Heading 1 Char"/>
    <w:basedOn w:val="DefaultParagraphFont"/>
    <w:link w:val="Heading1"/>
    <w:uiPriority w:val="9"/>
    <w:rsid w:val="00254902"/>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0A41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3630">
      <w:bodyDiv w:val="1"/>
      <w:marLeft w:val="0"/>
      <w:marRight w:val="0"/>
      <w:marTop w:val="0"/>
      <w:marBottom w:val="0"/>
      <w:divBdr>
        <w:top w:val="none" w:sz="0" w:space="0" w:color="auto"/>
        <w:left w:val="none" w:sz="0" w:space="0" w:color="auto"/>
        <w:bottom w:val="none" w:sz="0" w:space="0" w:color="auto"/>
        <w:right w:val="none" w:sz="0" w:space="0" w:color="auto"/>
      </w:divBdr>
    </w:div>
    <w:div w:id="91321793">
      <w:bodyDiv w:val="1"/>
      <w:marLeft w:val="0"/>
      <w:marRight w:val="0"/>
      <w:marTop w:val="0"/>
      <w:marBottom w:val="0"/>
      <w:divBdr>
        <w:top w:val="none" w:sz="0" w:space="0" w:color="auto"/>
        <w:left w:val="none" w:sz="0" w:space="0" w:color="auto"/>
        <w:bottom w:val="none" w:sz="0" w:space="0" w:color="auto"/>
        <w:right w:val="none" w:sz="0" w:space="0" w:color="auto"/>
      </w:divBdr>
    </w:div>
    <w:div w:id="117915011">
      <w:bodyDiv w:val="1"/>
      <w:marLeft w:val="0"/>
      <w:marRight w:val="0"/>
      <w:marTop w:val="0"/>
      <w:marBottom w:val="0"/>
      <w:divBdr>
        <w:top w:val="none" w:sz="0" w:space="0" w:color="auto"/>
        <w:left w:val="none" w:sz="0" w:space="0" w:color="auto"/>
        <w:bottom w:val="none" w:sz="0" w:space="0" w:color="auto"/>
        <w:right w:val="none" w:sz="0" w:space="0" w:color="auto"/>
      </w:divBdr>
    </w:div>
    <w:div w:id="274871287">
      <w:bodyDiv w:val="1"/>
      <w:marLeft w:val="0"/>
      <w:marRight w:val="0"/>
      <w:marTop w:val="0"/>
      <w:marBottom w:val="0"/>
      <w:divBdr>
        <w:top w:val="none" w:sz="0" w:space="0" w:color="auto"/>
        <w:left w:val="none" w:sz="0" w:space="0" w:color="auto"/>
        <w:bottom w:val="none" w:sz="0" w:space="0" w:color="auto"/>
        <w:right w:val="none" w:sz="0" w:space="0" w:color="auto"/>
      </w:divBdr>
    </w:div>
    <w:div w:id="341317439">
      <w:bodyDiv w:val="1"/>
      <w:marLeft w:val="0"/>
      <w:marRight w:val="0"/>
      <w:marTop w:val="0"/>
      <w:marBottom w:val="0"/>
      <w:divBdr>
        <w:top w:val="none" w:sz="0" w:space="0" w:color="auto"/>
        <w:left w:val="none" w:sz="0" w:space="0" w:color="auto"/>
        <w:bottom w:val="none" w:sz="0" w:space="0" w:color="auto"/>
        <w:right w:val="none" w:sz="0" w:space="0" w:color="auto"/>
      </w:divBdr>
    </w:div>
    <w:div w:id="405491940">
      <w:bodyDiv w:val="1"/>
      <w:marLeft w:val="0"/>
      <w:marRight w:val="0"/>
      <w:marTop w:val="0"/>
      <w:marBottom w:val="0"/>
      <w:divBdr>
        <w:top w:val="none" w:sz="0" w:space="0" w:color="auto"/>
        <w:left w:val="none" w:sz="0" w:space="0" w:color="auto"/>
        <w:bottom w:val="none" w:sz="0" w:space="0" w:color="auto"/>
        <w:right w:val="none" w:sz="0" w:space="0" w:color="auto"/>
      </w:divBdr>
    </w:div>
    <w:div w:id="511337236">
      <w:bodyDiv w:val="1"/>
      <w:marLeft w:val="0"/>
      <w:marRight w:val="0"/>
      <w:marTop w:val="0"/>
      <w:marBottom w:val="0"/>
      <w:divBdr>
        <w:top w:val="none" w:sz="0" w:space="0" w:color="auto"/>
        <w:left w:val="none" w:sz="0" w:space="0" w:color="auto"/>
        <w:bottom w:val="none" w:sz="0" w:space="0" w:color="auto"/>
        <w:right w:val="none" w:sz="0" w:space="0" w:color="auto"/>
      </w:divBdr>
    </w:div>
    <w:div w:id="652223519">
      <w:bodyDiv w:val="1"/>
      <w:marLeft w:val="0"/>
      <w:marRight w:val="0"/>
      <w:marTop w:val="0"/>
      <w:marBottom w:val="0"/>
      <w:divBdr>
        <w:top w:val="none" w:sz="0" w:space="0" w:color="auto"/>
        <w:left w:val="none" w:sz="0" w:space="0" w:color="auto"/>
        <w:bottom w:val="none" w:sz="0" w:space="0" w:color="auto"/>
        <w:right w:val="none" w:sz="0" w:space="0" w:color="auto"/>
      </w:divBdr>
    </w:div>
    <w:div w:id="937061848">
      <w:bodyDiv w:val="1"/>
      <w:marLeft w:val="0"/>
      <w:marRight w:val="0"/>
      <w:marTop w:val="0"/>
      <w:marBottom w:val="0"/>
      <w:divBdr>
        <w:top w:val="none" w:sz="0" w:space="0" w:color="auto"/>
        <w:left w:val="none" w:sz="0" w:space="0" w:color="auto"/>
        <w:bottom w:val="none" w:sz="0" w:space="0" w:color="auto"/>
        <w:right w:val="none" w:sz="0" w:space="0" w:color="auto"/>
      </w:divBdr>
      <w:divsChild>
        <w:div w:id="658075781">
          <w:marLeft w:val="0"/>
          <w:marRight w:val="0"/>
          <w:marTop w:val="0"/>
          <w:marBottom w:val="0"/>
          <w:divBdr>
            <w:top w:val="none" w:sz="0" w:space="0" w:color="auto"/>
            <w:left w:val="none" w:sz="0" w:space="0" w:color="auto"/>
            <w:bottom w:val="none" w:sz="0" w:space="0" w:color="auto"/>
            <w:right w:val="none" w:sz="0" w:space="0" w:color="auto"/>
          </w:divBdr>
        </w:div>
      </w:divsChild>
    </w:div>
    <w:div w:id="1108622100">
      <w:bodyDiv w:val="1"/>
      <w:marLeft w:val="0"/>
      <w:marRight w:val="0"/>
      <w:marTop w:val="0"/>
      <w:marBottom w:val="0"/>
      <w:divBdr>
        <w:top w:val="none" w:sz="0" w:space="0" w:color="auto"/>
        <w:left w:val="none" w:sz="0" w:space="0" w:color="auto"/>
        <w:bottom w:val="none" w:sz="0" w:space="0" w:color="auto"/>
        <w:right w:val="none" w:sz="0" w:space="0" w:color="auto"/>
      </w:divBdr>
    </w:div>
    <w:div w:id="1147279271">
      <w:bodyDiv w:val="1"/>
      <w:marLeft w:val="0"/>
      <w:marRight w:val="0"/>
      <w:marTop w:val="0"/>
      <w:marBottom w:val="0"/>
      <w:divBdr>
        <w:top w:val="none" w:sz="0" w:space="0" w:color="auto"/>
        <w:left w:val="none" w:sz="0" w:space="0" w:color="auto"/>
        <w:bottom w:val="none" w:sz="0" w:space="0" w:color="auto"/>
        <w:right w:val="none" w:sz="0" w:space="0" w:color="auto"/>
      </w:divBdr>
    </w:div>
    <w:div w:id="1289511912">
      <w:bodyDiv w:val="1"/>
      <w:marLeft w:val="0"/>
      <w:marRight w:val="0"/>
      <w:marTop w:val="0"/>
      <w:marBottom w:val="0"/>
      <w:divBdr>
        <w:top w:val="none" w:sz="0" w:space="0" w:color="auto"/>
        <w:left w:val="none" w:sz="0" w:space="0" w:color="auto"/>
        <w:bottom w:val="none" w:sz="0" w:space="0" w:color="auto"/>
        <w:right w:val="none" w:sz="0" w:space="0" w:color="auto"/>
      </w:divBdr>
    </w:div>
    <w:div w:id="1366060959">
      <w:bodyDiv w:val="1"/>
      <w:marLeft w:val="0"/>
      <w:marRight w:val="0"/>
      <w:marTop w:val="0"/>
      <w:marBottom w:val="0"/>
      <w:divBdr>
        <w:top w:val="none" w:sz="0" w:space="0" w:color="auto"/>
        <w:left w:val="none" w:sz="0" w:space="0" w:color="auto"/>
        <w:bottom w:val="none" w:sz="0" w:space="0" w:color="auto"/>
        <w:right w:val="none" w:sz="0" w:space="0" w:color="auto"/>
      </w:divBdr>
    </w:div>
    <w:div w:id="1792165774">
      <w:bodyDiv w:val="1"/>
      <w:marLeft w:val="0"/>
      <w:marRight w:val="0"/>
      <w:marTop w:val="0"/>
      <w:marBottom w:val="0"/>
      <w:divBdr>
        <w:top w:val="none" w:sz="0" w:space="0" w:color="auto"/>
        <w:left w:val="none" w:sz="0" w:space="0" w:color="auto"/>
        <w:bottom w:val="none" w:sz="0" w:space="0" w:color="auto"/>
        <w:right w:val="none" w:sz="0" w:space="0" w:color="auto"/>
      </w:divBdr>
    </w:div>
    <w:div w:id="1805418350">
      <w:bodyDiv w:val="1"/>
      <w:marLeft w:val="0"/>
      <w:marRight w:val="0"/>
      <w:marTop w:val="0"/>
      <w:marBottom w:val="0"/>
      <w:divBdr>
        <w:top w:val="none" w:sz="0" w:space="0" w:color="auto"/>
        <w:left w:val="none" w:sz="0" w:space="0" w:color="auto"/>
        <w:bottom w:val="none" w:sz="0" w:space="0" w:color="auto"/>
        <w:right w:val="none" w:sz="0" w:space="0" w:color="auto"/>
      </w:divBdr>
    </w:div>
    <w:div w:id="1904480795">
      <w:bodyDiv w:val="1"/>
      <w:marLeft w:val="0"/>
      <w:marRight w:val="0"/>
      <w:marTop w:val="0"/>
      <w:marBottom w:val="0"/>
      <w:divBdr>
        <w:top w:val="none" w:sz="0" w:space="0" w:color="auto"/>
        <w:left w:val="none" w:sz="0" w:space="0" w:color="auto"/>
        <w:bottom w:val="none" w:sz="0" w:space="0" w:color="auto"/>
        <w:right w:val="none" w:sz="0" w:space="0" w:color="auto"/>
      </w:divBdr>
    </w:div>
    <w:div w:id="1928491010">
      <w:bodyDiv w:val="1"/>
      <w:marLeft w:val="0"/>
      <w:marRight w:val="0"/>
      <w:marTop w:val="0"/>
      <w:marBottom w:val="0"/>
      <w:divBdr>
        <w:top w:val="none" w:sz="0" w:space="0" w:color="auto"/>
        <w:left w:val="none" w:sz="0" w:space="0" w:color="auto"/>
        <w:bottom w:val="none" w:sz="0" w:space="0" w:color="auto"/>
        <w:right w:val="none" w:sz="0" w:space="0" w:color="auto"/>
      </w:divBdr>
    </w:div>
    <w:div w:id="2068410372">
      <w:bodyDiv w:val="1"/>
      <w:marLeft w:val="0"/>
      <w:marRight w:val="0"/>
      <w:marTop w:val="0"/>
      <w:marBottom w:val="0"/>
      <w:divBdr>
        <w:top w:val="none" w:sz="0" w:space="0" w:color="auto"/>
        <w:left w:val="none" w:sz="0" w:space="0" w:color="auto"/>
        <w:bottom w:val="none" w:sz="0" w:space="0" w:color="auto"/>
        <w:right w:val="none" w:sz="0" w:space="0" w:color="auto"/>
      </w:divBdr>
    </w:div>
    <w:div w:id="2133090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emf"/><Relationship Id="rId26" Type="http://schemas.openxmlformats.org/officeDocument/2006/relationships/image" Target="media/image19.png"/><Relationship Id="rId39" Type="http://schemas.openxmlformats.org/officeDocument/2006/relationships/hyperlink" Target="http://poseidon01.ssrn.com/delivery.php?ID=729001022114010019090102093029024094026006014001084049030125080018119066064106093099122024127099030044044015002113112104064107021029063058010100127031105021082073072007013054084120113119073125117127111083019064091125119092008125010087082010075116005119&amp;EXT=pdf" TargetMode="Externa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hyperlink" Target="https://gonewithsuperwind.wordpress.com/" TargetMode="External"/><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8.png"/><Relationship Id="rId33" Type="http://schemas.openxmlformats.org/officeDocument/2006/relationships/hyperlink" Target="http://docplayer.net/2093376-Forecast-of-sales-of-walmart-store-using-big-data-applications.html" TargetMode="External"/><Relationship Id="rId38" Type="http://schemas.openxmlformats.org/officeDocument/2006/relationships/hyperlink" Target="http://www.emeraldinsight.com/doi/abs/10.1108/09590551211230232"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emf"/><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7.png"/><Relationship Id="rId32" Type="http://schemas.openxmlformats.org/officeDocument/2006/relationships/hyperlink" Target="http://www.cisco.com/c/dam/en_us/solutions/industries/retail/downloads/cisco-retail-analytics-wht-paper.pdf" TargetMode="External"/><Relationship Id="rId37" Type="http://schemas.openxmlformats.org/officeDocument/2006/relationships/hyperlink" Target="https://books.google.ca/books?id=JfELBwAAQBAJ&amp;pg=PA195&amp;lpg=PA195&amp;dq=retail+sales+vs+weather+paper&amp;source=bl&amp;ots=qz2q5qjhEG&amp;sig=Y_l-Ov4AweWxznhN7qzMuFZSo50&amp;hl=en&amp;sa=X&amp;ved=0ahUKEwiOyZTYiN3MAhWK3YMKHZwsB0UQ6AEIVjAL" TargetMode="External"/><Relationship Id="rId40" Type="http://schemas.openxmlformats.org/officeDocument/2006/relationships/hyperlink" Target="https://ideas.repec.org/a/zag/market/v25y2013i2p199-211.html" TargetMode="Externa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kylemurray.com/papers/MDFP_JRCS2010.pdf" TargetMode="Externa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hyperlink" Target="http://www.federalreserve.gov/pubs/feds/2000/200008/200008pap.pdf"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chart" Target="charts/chart2.xml"/><Relationship Id="rId27" Type="http://schemas.openxmlformats.org/officeDocument/2006/relationships/image" Target="media/image20.png"/><Relationship Id="rId30" Type="http://schemas.openxmlformats.org/officeDocument/2006/relationships/hyperlink" Target="https://github.com/enian/walmart" TargetMode="External"/><Relationship Id="rId35" Type="http://schemas.openxmlformats.org/officeDocument/2006/relationships/hyperlink" Target="http://econweb.ucsd.edu/~brothtra/pdfs/BlameItOnTheRain.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hul\Dropbox\CKME%20136%20CAPSTONE%20PROJECT\Working%20Datasets\reSULTS\KAPPAND%20SENSITIVEIT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Results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high</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strRef>
              <c:f>Sheet1!$A$2:$A$9</c:f>
              <c:strCache>
                <c:ptCount val="8"/>
                <c:pt idx="0">
                  <c:v>Sensitivity</c:v>
                </c:pt>
                <c:pt idx="1">
                  <c:v>Specificity</c:v>
                </c:pt>
                <c:pt idx="2">
                  <c:v>Pos Pred Value</c:v>
                </c:pt>
                <c:pt idx="3">
                  <c:v>Neg Pred Value</c:v>
                </c:pt>
                <c:pt idx="4">
                  <c:v>Prevalence</c:v>
                </c:pt>
                <c:pt idx="5">
                  <c:v>Detection Rate</c:v>
                </c:pt>
                <c:pt idx="6">
                  <c:v>Detection Prevalence</c:v>
                </c:pt>
                <c:pt idx="7">
                  <c:v>Balanced Accuracy</c:v>
                </c:pt>
              </c:strCache>
            </c:strRef>
          </c:xVal>
          <c:yVal>
            <c:numRef>
              <c:f>Sheet1!$B$2:$B$9</c:f>
              <c:numCache>
                <c:formatCode>General</c:formatCode>
                <c:ptCount val="8"/>
                <c:pt idx="0">
                  <c:v>1</c:v>
                </c:pt>
                <c:pt idx="1">
                  <c:v>1</c:v>
                </c:pt>
                <c:pt idx="2">
                  <c:v>1</c:v>
                </c:pt>
                <c:pt idx="3">
                  <c:v>1</c:v>
                </c:pt>
                <c:pt idx="4">
                  <c:v>2.7290000000000001E-3</c:v>
                </c:pt>
                <c:pt idx="5">
                  <c:v>2.7290000000000001E-3</c:v>
                </c:pt>
                <c:pt idx="6">
                  <c:v>2.7290000000000001E-3</c:v>
                </c:pt>
                <c:pt idx="7">
                  <c:v>1</c:v>
                </c:pt>
              </c:numCache>
            </c:numRef>
          </c:yVal>
          <c:smooth val="1"/>
          <c:extLst>
            <c:ext xmlns:c16="http://schemas.microsoft.com/office/drawing/2014/chart" uri="{C3380CC4-5D6E-409C-BE32-E72D297353CC}">
              <c16:uniqueId val="{00000000-B9F5-41A6-A1C0-EBFFF9551F0E}"/>
            </c:ext>
          </c:extLst>
        </c:ser>
        <c:ser>
          <c:idx val="1"/>
          <c:order val="1"/>
          <c:tx>
            <c:strRef>
              <c:f>Sheet1!$C$1</c:f>
              <c:strCache>
                <c:ptCount val="1"/>
                <c:pt idx="0">
                  <c:v>low </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strRef>
              <c:f>Sheet1!$A$2:$A$9</c:f>
              <c:strCache>
                <c:ptCount val="8"/>
                <c:pt idx="0">
                  <c:v>Sensitivity</c:v>
                </c:pt>
                <c:pt idx="1">
                  <c:v>Specificity</c:v>
                </c:pt>
                <c:pt idx="2">
                  <c:v>Pos Pred Value</c:v>
                </c:pt>
                <c:pt idx="3">
                  <c:v>Neg Pred Value</c:v>
                </c:pt>
                <c:pt idx="4">
                  <c:v>Prevalence</c:v>
                </c:pt>
                <c:pt idx="5">
                  <c:v>Detection Rate</c:v>
                </c:pt>
                <c:pt idx="6">
                  <c:v>Detection Prevalence</c:v>
                </c:pt>
                <c:pt idx="7">
                  <c:v>Balanced Accuracy</c:v>
                </c:pt>
              </c:strCache>
            </c:strRef>
          </c:xVal>
          <c:yVal>
            <c:numRef>
              <c:f>Sheet1!$C$2:$C$9</c:f>
              <c:numCache>
                <c:formatCode>General</c:formatCode>
                <c:ptCount val="8"/>
                <c:pt idx="0">
                  <c:v>0.99039999999999995</c:v>
                </c:pt>
                <c:pt idx="1">
                  <c:v>1</c:v>
                </c:pt>
                <c:pt idx="2">
                  <c:v>1</c:v>
                </c:pt>
                <c:pt idx="3">
                  <c:v>0.46150000000000002</c:v>
                </c:pt>
                <c:pt idx="4">
                  <c:v>0.99180000000000001</c:v>
                </c:pt>
                <c:pt idx="5">
                  <c:v>0.98229999999999995</c:v>
                </c:pt>
                <c:pt idx="6">
                  <c:v>0.98229999999999995</c:v>
                </c:pt>
                <c:pt idx="7">
                  <c:v>0.99519999999999997</c:v>
                </c:pt>
              </c:numCache>
            </c:numRef>
          </c:yVal>
          <c:smooth val="1"/>
          <c:extLst>
            <c:ext xmlns:c16="http://schemas.microsoft.com/office/drawing/2014/chart" uri="{C3380CC4-5D6E-409C-BE32-E72D297353CC}">
              <c16:uniqueId val="{00000001-B9F5-41A6-A1C0-EBFFF9551F0E}"/>
            </c:ext>
          </c:extLst>
        </c:ser>
        <c:ser>
          <c:idx val="2"/>
          <c:order val="2"/>
          <c:tx>
            <c:strRef>
              <c:f>Sheet1!$D$1</c:f>
              <c:strCache>
                <c:ptCount val="1"/>
                <c:pt idx="0">
                  <c:v>medium</c:v>
                </c:pt>
              </c:strCache>
            </c:strRef>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strRef>
              <c:f>Sheet1!$A$2:$A$9</c:f>
              <c:strCache>
                <c:ptCount val="8"/>
                <c:pt idx="0">
                  <c:v>Sensitivity</c:v>
                </c:pt>
                <c:pt idx="1">
                  <c:v>Specificity</c:v>
                </c:pt>
                <c:pt idx="2">
                  <c:v>Pos Pred Value</c:v>
                </c:pt>
                <c:pt idx="3">
                  <c:v>Neg Pred Value</c:v>
                </c:pt>
                <c:pt idx="4">
                  <c:v>Prevalence</c:v>
                </c:pt>
                <c:pt idx="5">
                  <c:v>Detection Rate</c:v>
                </c:pt>
                <c:pt idx="6">
                  <c:v>Detection Prevalence</c:v>
                </c:pt>
                <c:pt idx="7">
                  <c:v>Balanced Accuracy</c:v>
                </c:pt>
              </c:strCache>
            </c:strRef>
          </c:xVal>
          <c:yVal>
            <c:numRef>
              <c:f>Sheet1!$D$2:$D$9</c:f>
              <c:numCache>
                <c:formatCode>General</c:formatCode>
                <c:ptCount val="8"/>
                <c:pt idx="0">
                  <c:v>1</c:v>
                </c:pt>
                <c:pt idx="1">
                  <c:v>0.990398</c:v>
                </c:pt>
                <c:pt idx="2">
                  <c:v>0.36363600000000001</c:v>
                </c:pt>
                <c:pt idx="3">
                  <c:v>1</c:v>
                </c:pt>
                <c:pt idx="4">
                  <c:v>5.457E-3</c:v>
                </c:pt>
                <c:pt idx="5">
                  <c:v>5.457E-3</c:v>
                </c:pt>
                <c:pt idx="6">
                  <c:v>1.5007E-2</c:v>
                </c:pt>
                <c:pt idx="7">
                  <c:v>0.99519899999999994</c:v>
                </c:pt>
              </c:numCache>
            </c:numRef>
          </c:yVal>
          <c:smooth val="1"/>
          <c:extLst>
            <c:ext xmlns:c16="http://schemas.microsoft.com/office/drawing/2014/chart" uri="{C3380CC4-5D6E-409C-BE32-E72D297353CC}">
              <c16:uniqueId val="{00000002-B9F5-41A6-A1C0-EBFFF9551F0E}"/>
            </c:ext>
          </c:extLst>
        </c:ser>
        <c:dLbls>
          <c:showLegendKey val="0"/>
          <c:showVal val="0"/>
          <c:showCatName val="0"/>
          <c:showSerName val="0"/>
          <c:showPercent val="0"/>
          <c:showBubbleSize val="0"/>
        </c:dLbls>
        <c:axId val="308978624"/>
        <c:axId val="308978232"/>
      </c:scatterChart>
      <c:valAx>
        <c:axId val="308978624"/>
        <c:scaling>
          <c:orientation val="minMax"/>
        </c:scaling>
        <c:delete val="0"/>
        <c:axPos val="b"/>
        <c:majorGridlines>
          <c:spPr>
            <a:ln w="9525" cap="flat" cmpd="sng" algn="ctr">
              <a:solidFill>
                <a:schemeClr val="dk1">
                  <a:lumMod val="65000"/>
                  <a:lumOff val="35000"/>
                  <a:alpha val="75000"/>
                </a:schemeClr>
              </a:solidFill>
              <a:round/>
            </a:ln>
            <a:effectLst/>
          </c:spPr>
        </c:majorGridlines>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08978232"/>
        <c:crosses val="autoZero"/>
        <c:crossBetween val="midCat"/>
      </c:valAx>
      <c:valAx>
        <c:axId val="308978232"/>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089786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aseline="0"/>
              <a:t>K fold </a:t>
            </a:r>
            <a:r>
              <a:rPr lang="en-US" sz="1600" b="1" i="0" u="none" strike="noStrike" cap="all" normalizeH="0" baseline="0">
                <a:effectLst/>
              </a:rPr>
              <a:t>Accuracy and Kappa </a:t>
            </a:r>
            <a:r>
              <a:rPr lang="en-US" baseline="0"/>
              <a:t> </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Sheet2!$F$8</c:f>
              <c:strCache>
                <c:ptCount val="1"/>
                <c:pt idx="0">
                  <c:v>Accuracy</c:v>
                </c:pt>
              </c:strCache>
            </c:strRef>
          </c:tx>
          <c:spPr>
            <a:solidFill>
              <a:schemeClr val="accent6">
                <a:tint val="77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Sheet2!$E$9:$E$15</c:f>
              <c:strCache>
                <c:ptCount val="6"/>
                <c:pt idx="0">
                  <c:v>Store_3_45</c:v>
                </c:pt>
                <c:pt idx="1">
                  <c:v>Store_6_45</c:v>
                </c:pt>
                <c:pt idx="2">
                  <c:v>Store_15_45</c:v>
                </c:pt>
                <c:pt idx="3">
                  <c:v>store_1_9</c:v>
                </c:pt>
                <c:pt idx="4">
                  <c:v>store 14_9</c:v>
                </c:pt>
                <c:pt idx="5">
                  <c:v>store 32_9</c:v>
                </c:pt>
              </c:strCache>
            </c:strRef>
          </c:cat>
          <c:val>
            <c:numRef>
              <c:f>Sheet2!$F$9:$F$15</c:f>
              <c:numCache>
                <c:formatCode>General</c:formatCode>
                <c:ptCount val="7"/>
                <c:pt idx="0">
                  <c:v>0.96760000000000002</c:v>
                </c:pt>
                <c:pt idx="1">
                  <c:v>0.95930000000000004</c:v>
                </c:pt>
                <c:pt idx="2">
                  <c:v>0.96730000000000005</c:v>
                </c:pt>
                <c:pt idx="3">
                  <c:v>0.98909999999999998</c:v>
                </c:pt>
                <c:pt idx="4">
                  <c:v>1</c:v>
                </c:pt>
                <c:pt idx="5">
                  <c:v>0.98119999999999996</c:v>
                </c:pt>
              </c:numCache>
            </c:numRef>
          </c:val>
          <c:extLst>
            <c:ext xmlns:c16="http://schemas.microsoft.com/office/drawing/2014/chart" uri="{C3380CC4-5D6E-409C-BE32-E72D297353CC}">
              <c16:uniqueId val="{00000000-F886-4596-882F-7A0047EB78E7}"/>
            </c:ext>
          </c:extLst>
        </c:ser>
        <c:ser>
          <c:idx val="1"/>
          <c:order val="1"/>
          <c:tx>
            <c:strRef>
              <c:f>Sheet2!$G$8</c:f>
              <c:strCache>
                <c:ptCount val="1"/>
                <c:pt idx="0">
                  <c:v>Kappa</c:v>
                </c:pt>
              </c:strCache>
            </c:strRef>
          </c:tx>
          <c:spPr>
            <a:solidFill>
              <a:schemeClr val="accent6">
                <a:shade val="76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Sheet2!$E$9:$E$15</c:f>
              <c:strCache>
                <c:ptCount val="6"/>
                <c:pt idx="0">
                  <c:v>Store_3_45</c:v>
                </c:pt>
                <c:pt idx="1">
                  <c:v>Store_6_45</c:v>
                </c:pt>
                <c:pt idx="2">
                  <c:v>Store_15_45</c:v>
                </c:pt>
                <c:pt idx="3">
                  <c:v>store_1_9</c:v>
                </c:pt>
                <c:pt idx="4">
                  <c:v>store 14_9</c:v>
                </c:pt>
                <c:pt idx="5">
                  <c:v>store 32_9</c:v>
                </c:pt>
              </c:strCache>
            </c:strRef>
          </c:cat>
          <c:val>
            <c:numRef>
              <c:f>Sheet2!$G$9:$G$15</c:f>
              <c:numCache>
                <c:formatCode>General</c:formatCode>
                <c:ptCount val="7"/>
                <c:pt idx="0">
                  <c:v>0.93120000000000003</c:v>
                </c:pt>
                <c:pt idx="1">
                  <c:v>0.88419999999999999</c:v>
                </c:pt>
                <c:pt idx="2">
                  <c:v>0.93479999999999996</c:v>
                </c:pt>
                <c:pt idx="3">
                  <c:v>0.55210000000000004</c:v>
                </c:pt>
                <c:pt idx="4">
                  <c:v>1</c:v>
                </c:pt>
                <c:pt idx="5">
                  <c:v>0.92420000000000002</c:v>
                </c:pt>
              </c:numCache>
            </c:numRef>
          </c:val>
          <c:extLst>
            <c:ext xmlns:c16="http://schemas.microsoft.com/office/drawing/2014/chart" uri="{C3380CC4-5D6E-409C-BE32-E72D297353CC}">
              <c16:uniqueId val="{00000001-F886-4596-882F-7A0047EB78E7}"/>
            </c:ext>
          </c:extLst>
        </c:ser>
        <c:dLbls>
          <c:dLblPos val="outEnd"/>
          <c:showLegendKey val="0"/>
          <c:showVal val="1"/>
          <c:showCatName val="0"/>
          <c:showSerName val="0"/>
          <c:showPercent val="0"/>
          <c:showBubbleSize val="0"/>
        </c:dLbls>
        <c:gapWidth val="444"/>
        <c:overlap val="-90"/>
        <c:axId val="411062104"/>
        <c:axId val="411063744"/>
      </c:barChart>
      <c:catAx>
        <c:axId val="411062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1063744"/>
        <c:crosses val="autoZero"/>
        <c:auto val="1"/>
        <c:lblAlgn val="ctr"/>
        <c:lblOffset val="100"/>
        <c:noMultiLvlLbl val="0"/>
      </c:catAx>
      <c:valAx>
        <c:axId val="411063744"/>
        <c:scaling>
          <c:orientation val="minMax"/>
        </c:scaling>
        <c:delete val="1"/>
        <c:axPos val="l"/>
        <c:numFmt formatCode="General" sourceLinked="1"/>
        <c:majorTickMark val="none"/>
        <c:minorTickMark val="none"/>
        <c:tickLblPos val="nextTo"/>
        <c:crossAx val="411062104"/>
        <c:crosses val="autoZero"/>
        <c:crossBetween val="between"/>
      </c:valAx>
      <c:spPr>
        <a:noFill/>
        <a:ln>
          <a:noFill/>
        </a:ln>
        <a:effectLst/>
      </c:spPr>
    </c:plotArea>
    <c:legend>
      <c:legendPos val="t"/>
      <c:layout>
        <c:manualLayout>
          <c:xMode val="edge"/>
          <c:yMode val="edge"/>
          <c:x val="0.37594926674593737"/>
          <c:y val="9.5763097949886106E-2"/>
          <c:w val="0.25444299843019025"/>
          <c:h val="9.07368811244835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362D6-5F7C-441B-A1D6-E8E40C30D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2507</Words>
  <Characters>14294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enian</dc:creator>
  <cp:lastModifiedBy>Rahul enian</cp:lastModifiedBy>
  <cp:revision>2</cp:revision>
  <dcterms:created xsi:type="dcterms:W3CDTF">2016-06-14T06:03:00Z</dcterms:created>
  <dcterms:modified xsi:type="dcterms:W3CDTF">2016-06-14T06:03:00Z</dcterms:modified>
</cp:coreProperties>
</file>